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 № 1</w:t>
      </w: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color w:val="999999"/>
          <w:sz w:val="24"/>
          <w:szCs w:val="24"/>
          <w:lang w:val="ru-RU" w:eastAsia="ko-KR"/>
        </w:rPr>
      </w:pP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5383"/>
        <w:gridCol w:w="4339"/>
      </w:tblGrid>
      <w:tr w:rsidR="00AA5EB2">
        <w:trPr>
          <w:trHeight w:val="342"/>
        </w:trPr>
        <w:tc>
          <w:tcPr>
            <w:tcW w:w="5383" w:type="dxa"/>
            <w:tcBorders>
              <w:top w:val="nil"/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39" w:type="dxa"/>
            <w:tcBorders>
              <w:top w:val="nil"/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637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2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57"/>
        </w:trPr>
        <w:tc>
          <w:tcPr>
            <w:tcW w:w="5383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39" w:type="dxa"/>
            <w:tcBorders>
              <w:left w:val="nil"/>
              <w:right w:val="nil"/>
            </w:tcBorders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AA5EB2" w:rsidRDefault="00AA5EB2">
      <w:pPr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ОБЩИНА БРУСАРЦИ</w:t>
      </w:r>
    </w:p>
    <w:p w:rsidR="00AA5EB2" w:rsidRDefault="00AA5EB2">
      <w:pPr>
        <w:ind w:left="567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гр. БРУСАРЦИ </w:t>
      </w:r>
    </w:p>
    <w:p w:rsidR="00AA5EB2" w:rsidRDefault="00AA5EB2">
      <w:pPr>
        <w:ind w:left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ул."Г. Димитров" № 85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caps/>
          <w:position w:val="8"/>
          <w:sz w:val="24"/>
          <w:szCs w:val="24"/>
          <w:lang w:val="bg-BG" w:eastAsia="ko-KR"/>
        </w:rPr>
        <w:t>НАЧАЛЕН ДОКУМЕНТ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position w:val="8"/>
          <w:sz w:val="24"/>
          <w:szCs w:val="24"/>
          <w:lang w:val="bg-BG" w:eastAsia="ko-KR"/>
        </w:rPr>
        <w:t>на оферта за изпълнение на предмета на общ.поръчка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516"/>
        <w:gridCol w:w="7451"/>
      </w:tblGrid>
      <w:tr w:rsidR="00AA5EB2">
        <w:tc>
          <w:tcPr>
            <w:tcW w:w="2516" w:type="dxa"/>
            <w:tcMar>
              <w:left w:w="108" w:type="dxa"/>
            </w:tcMar>
            <w:vAlign w:val="center"/>
          </w:tcPr>
          <w:p w:rsidR="00AA5EB2" w:rsidRDefault="00AA5EB2">
            <w:pPr>
              <w:tabs>
                <w:tab w:val="center" w:pos="4536"/>
                <w:tab w:val="right" w:pos="9072"/>
              </w:tabs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поръчката:</w:t>
            </w:r>
          </w:p>
        </w:tc>
        <w:tc>
          <w:tcPr>
            <w:tcW w:w="7451" w:type="dxa"/>
            <w:tcMar>
              <w:left w:w="108" w:type="dxa"/>
            </w:tcMar>
            <w:vAlign w:val="center"/>
          </w:tcPr>
          <w:p w:rsidR="00AA5EB2" w:rsidRDefault="00AA5EB2">
            <w:pPr>
              <w:jc w:val="both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      </w:r>
            <w:r>
              <w:rPr>
                <w:b/>
                <w:sz w:val="24"/>
                <w:szCs w:val="24"/>
                <w:lang w:val="ru-RU"/>
              </w:rPr>
              <w:t xml:space="preserve"> „Подобряване на площадни пространства за отдих в с.Василовци, с.Дондуково, с.Киселево община Брусарци".</w:t>
            </w:r>
            <w:r>
              <w:rPr>
                <w:b/>
                <w:color w:val="000000"/>
                <w:sz w:val="24"/>
                <w:szCs w:val="24"/>
                <w:lang w:eastAsia="bg-BG"/>
              </w:rPr>
              <w:t>по договор № 12/322/00745 с ДФЗ, финансиран по Мярка 322 на ПРСР”</w:t>
            </w:r>
          </w:p>
        </w:tc>
      </w:tr>
    </w:tbl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Уважаеми госпожи и господа,</w:t>
      </w:r>
    </w:p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След запознаване с всички документи и образци от документацията за участие в процедурата, удостоверяваме и потвърждаваме, чe представлявания от нас участник отговаря на изискванията  и условията, посочени  в документацията за участие.</w:t>
      </w:r>
    </w:p>
    <w:p w:rsidR="00AA5EB2" w:rsidRDefault="00AA5EB2">
      <w:pPr>
        <w:numPr>
          <w:ilvl w:val="0"/>
          <w:numId w:val="5"/>
        </w:numPr>
        <w:tabs>
          <w:tab w:val="left" w:pos="-1600"/>
          <w:tab w:val="left" w:pos="851"/>
        </w:tabs>
        <w:spacing w:before="60"/>
        <w:ind w:left="0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Доказателствата за икономическото и финансово състояние, както и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 и посочени в „Списък на документите в офертата”.</w:t>
      </w:r>
    </w:p>
    <w:p w:rsidR="00AA5EB2" w:rsidRDefault="00AA5EB2">
      <w:pPr>
        <w:numPr>
          <w:ilvl w:val="0"/>
          <w:numId w:val="5"/>
        </w:numPr>
        <w:tabs>
          <w:tab w:val="left" w:pos="-1600"/>
          <w:tab w:val="left" w:pos="851"/>
        </w:tabs>
        <w:spacing w:before="60"/>
        <w:ind w:left="0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Предлаганата цена за изпълнение на поръчката е оформена съгласно указанията на възложителя, поставена е в отделен запечатан непрозрачен плик с надпис “Предлагана цена/Ценово предложение», поставен в плика с офертата.</w:t>
      </w:r>
    </w:p>
    <w:p w:rsidR="00AA5EB2" w:rsidRDefault="00AA5EB2">
      <w:pPr>
        <w:numPr>
          <w:ilvl w:val="0"/>
          <w:numId w:val="5"/>
        </w:numPr>
        <w:tabs>
          <w:tab w:val="left" w:pos="-1600"/>
          <w:tab w:val="left" w:pos="851"/>
        </w:tabs>
        <w:spacing w:before="60"/>
        <w:ind w:left="0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Заявяваме, че при изпълнението на поръчката ще използваме/ няма да използваме подизпълнител, който ще участва за изпълнението следните видове работи: .............................., възлизащи на ……… % от обема на обществена поръчка. Идентификация на подизпълнителя: ……………………..….....................</w:t>
      </w:r>
    </w:p>
    <w:p w:rsidR="00AA5EB2" w:rsidRDefault="00AA5EB2">
      <w:pPr>
        <w:numPr>
          <w:ilvl w:val="0"/>
          <w:numId w:val="5"/>
        </w:numPr>
        <w:tabs>
          <w:tab w:val="left" w:pos="-1600"/>
          <w:tab w:val="left" w:pos="851"/>
        </w:tabs>
        <w:spacing w:before="60"/>
        <w:ind w:left="0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Условията и поетите задължения в настоящата оферта са валидни за срок от ….. /………………………./ календарни дни, считано от </w:t>
      </w:r>
      <w:r>
        <w:rPr>
          <w:rFonts w:eastAsia="Batang"/>
          <w:bCs/>
          <w:sz w:val="24"/>
          <w:szCs w:val="24"/>
          <w:lang w:val="bg-BG" w:eastAsia="ko-KR"/>
        </w:rPr>
        <w:t>крайния срок за получаване на офертите</w:t>
      </w:r>
      <w:r>
        <w:rPr>
          <w:rFonts w:eastAsia="Batang"/>
          <w:sz w:val="24"/>
          <w:szCs w:val="24"/>
          <w:lang w:val="bg-BG" w:eastAsia="ko-KR"/>
        </w:rPr>
        <w:t xml:space="preserve">. </w:t>
      </w:r>
    </w:p>
    <w:p w:rsidR="00AA5EB2" w:rsidRDefault="00AA5EB2">
      <w:pPr>
        <w:tabs>
          <w:tab w:val="left" w:pos="851"/>
        </w:tabs>
        <w:spacing w:before="60"/>
        <w:ind w:left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numPr>
          <w:ilvl w:val="0"/>
          <w:numId w:val="5"/>
        </w:numPr>
        <w:tabs>
          <w:tab w:val="left" w:pos="-1600"/>
          <w:tab w:val="left" w:pos="851"/>
        </w:tabs>
        <w:spacing w:before="60"/>
        <w:ind w:left="0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Друго................................................................................................................</w:t>
      </w:r>
    </w:p>
    <w:p w:rsidR="00AA5EB2" w:rsidRDefault="00AA5EB2">
      <w:pPr>
        <w:tabs>
          <w:tab w:val="left" w:pos="851"/>
        </w:tabs>
        <w:spacing w:before="60"/>
        <w:ind w:firstLine="567"/>
        <w:jc w:val="both"/>
        <w:rPr>
          <w:rFonts w:eastAsia="Batang"/>
          <w:i/>
          <w:sz w:val="24"/>
          <w:szCs w:val="24"/>
          <w:lang w:val="bg-BG" w:eastAsia="ko-KR"/>
        </w:rPr>
      </w:pPr>
      <w:r>
        <w:rPr>
          <w:rFonts w:eastAsia="Batang"/>
          <w:i/>
          <w:sz w:val="24"/>
          <w:szCs w:val="24"/>
          <w:lang w:val="bg-BG" w:eastAsia="ko-KR"/>
        </w:rPr>
        <w:t>(в случай, че участникът счита за необходимо посочването на други данни и обстоятелства)</w:t>
      </w:r>
    </w:p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 …...............2014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г.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              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                    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/подпис и печат/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</w:p>
    <w:p w:rsidR="00AA5EB2" w:rsidRDefault="00AA5EB2">
      <w:pPr>
        <w:pageBreakBefore/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 № 2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 w:eastAsia="ko-KR"/>
        </w:rPr>
      </w:pPr>
      <w:r>
        <w:rPr>
          <w:sz w:val="24"/>
          <w:szCs w:val="24"/>
          <w:lang w:val="bg-BG" w:eastAsia="ko-KR"/>
        </w:rPr>
        <w:t>АДМИНИСТРАТИВНИ СВЕДЕНИЯ ЗА УЧАСТНИКА</w:t>
      </w:r>
    </w:p>
    <w:p w:rsidR="00AA5EB2" w:rsidRDefault="00AA5EB2">
      <w:pPr>
        <w:shd w:val="clear" w:color="auto" w:fill="FFFFFF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>
        <w:rPr>
          <w:rFonts w:eastAsia="Batang"/>
          <w:i/>
          <w:iCs/>
          <w:sz w:val="24"/>
          <w:szCs w:val="24"/>
          <w:lang w:val="bg-BG" w:eastAsia="ko-KR"/>
        </w:rPr>
        <w:t xml:space="preserve">1. </w:t>
      </w:r>
      <w:r>
        <w:rPr>
          <w:i/>
          <w:iCs/>
          <w:sz w:val="24"/>
          <w:szCs w:val="24"/>
          <w:lang w:val="bg-BG" w:eastAsia="ko-KR"/>
        </w:rPr>
        <w:t>Наименование на участника и правноорганизационна форма:</w:t>
      </w:r>
    </w:p>
    <w:p w:rsidR="00AA5EB2" w:rsidRDefault="00AA5EB2">
      <w:pPr>
        <w:shd w:val="clear" w:color="auto" w:fill="FFFFFF"/>
        <w:spacing w:before="60"/>
        <w:ind w:firstLine="567"/>
        <w:rPr>
          <w:i/>
          <w:iCs/>
          <w:color w:val="999999"/>
          <w:sz w:val="24"/>
          <w:szCs w:val="24"/>
          <w:lang w:val="bg-BG" w:eastAsia="ko-KR"/>
        </w:rPr>
      </w:pPr>
      <w:r>
        <w:rPr>
          <w:i/>
          <w:iCs/>
          <w:color w:val="999999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.........................................................................................................................................................</w:t>
      </w:r>
    </w:p>
    <w:p w:rsidR="00AA5EB2" w:rsidRDefault="00AA5EB2">
      <w:pPr>
        <w:shd w:val="clear" w:color="auto" w:fill="FFFFFF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>
        <w:rPr>
          <w:rFonts w:eastAsia="Batang"/>
          <w:i/>
          <w:iCs/>
          <w:sz w:val="24"/>
          <w:szCs w:val="24"/>
          <w:lang w:val="bg-BG" w:eastAsia="ko-KR"/>
        </w:rPr>
        <w:t xml:space="preserve">2. </w:t>
      </w:r>
      <w:r>
        <w:rPr>
          <w:i/>
          <w:iCs/>
          <w:sz w:val="24"/>
          <w:szCs w:val="24"/>
          <w:lang w:val="bg-BG" w:eastAsia="ko-KR"/>
        </w:rPr>
        <w:t>Координати на участника за кореспонденция:</w:t>
      </w:r>
    </w:p>
    <w:tbl>
      <w:tblPr>
        <w:tblW w:w="0" w:type="auto"/>
        <w:tblInd w:w="4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A0"/>
      </w:tblPr>
      <w:tblGrid>
        <w:gridCol w:w="3573"/>
        <w:gridCol w:w="5741"/>
      </w:tblGrid>
      <w:tr w:rsidR="00AA5EB2">
        <w:trPr>
          <w:trHeight w:val="372"/>
        </w:trPr>
        <w:tc>
          <w:tcPr>
            <w:tcW w:w="3573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Адрес на участника:</w:t>
            </w:r>
          </w:p>
        </w:tc>
        <w:tc>
          <w:tcPr>
            <w:tcW w:w="5741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561"/>
        </w:trPr>
        <w:tc>
          <w:tcPr>
            <w:tcW w:w="3573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Телефонен номер на участника:</w:t>
            </w:r>
          </w:p>
        </w:tc>
        <w:tc>
          <w:tcPr>
            <w:tcW w:w="5741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5"/>
        </w:trPr>
        <w:tc>
          <w:tcPr>
            <w:tcW w:w="3573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Факс на участника:</w:t>
            </w:r>
          </w:p>
        </w:tc>
        <w:tc>
          <w:tcPr>
            <w:tcW w:w="5741" w:type="dxa"/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270"/>
        </w:trPr>
        <w:tc>
          <w:tcPr>
            <w:tcW w:w="3573" w:type="dxa"/>
            <w:tcBorders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Е-мейл участника:</w:t>
            </w:r>
          </w:p>
        </w:tc>
        <w:tc>
          <w:tcPr>
            <w:tcW w:w="5741" w:type="dxa"/>
            <w:tcBorders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hd w:val="clear" w:color="auto" w:fill="FFFFFF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>
        <w:rPr>
          <w:rFonts w:eastAsia="Batang"/>
          <w:i/>
          <w:iCs/>
          <w:sz w:val="24"/>
          <w:szCs w:val="24"/>
          <w:lang w:val="bg-BG" w:eastAsia="ko-KR"/>
        </w:rPr>
        <w:t xml:space="preserve">3. </w:t>
      </w:r>
      <w:r>
        <w:rPr>
          <w:i/>
          <w:iCs/>
          <w:sz w:val="24"/>
          <w:szCs w:val="24"/>
          <w:lang w:val="bg-BG" w:eastAsia="ko-KR"/>
        </w:rPr>
        <w:t>Лице, упълномощено официално да представлява участника за процедурата:</w:t>
      </w:r>
    </w:p>
    <w:tbl>
      <w:tblPr>
        <w:tblW w:w="0" w:type="auto"/>
        <w:tblInd w:w="46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A0"/>
      </w:tblPr>
      <w:tblGrid>
        <w:gridCol w:w="3573"/>
        <w:gridCol w:w="5700"/>
      </w:tblGrid>
      <w:tr w:rsidR="00AA5EB2">
        <w:trPr>
          <w:trHeight w:val="426"/>
        </w:trPr>
        <w:tc>
          <w:tcPr>
            <w:tcW w:w="3573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4"/>
        </w:trPr>
        <w:tc>
          <w:tcPr>
            <w:tcW w:w="3573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Данни по документ за самоличност:</w:t>
            </w:r>
          </w:p>
        </w:tc>
        <w:tc>
          <w:tcPr>
            <w:tcW w:w="5700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56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numPr>
          <w:ilvl w:val="0"/>
          <w:numId w:val="4"/>
        </w:numPr>
        <w:shd w:val="clear" w:color="auto" w:fill="FFFFFF"/>
        <w:spacing w:before="60"/>
        <w:ind w:left="0" w:firstLine="567"/>
        <w:rPr>
          <w:i/>
          <w:iCs/>
          <w:sz w:val="24"/>
          <w:szCs w:val="24"/>
          <w:lang w:val="bg-BG" w:eastAsia="ko-KR"/>
        </w:rPr>
      </w:pPr>
      <w:r>
        <w:rPr>
          <w:i/>
          <w:iCs/>
          <w:sz w:val="24"/>
          <w:szCs w:val="24"/>
          <w:lang w:val="bg-BG" w:eastAsia="ko-KR"/>
        </w:rPr>
        <w:t>Лице за контакти:</w:t>
      </w:r>
    </w:p>
    <w:tbl>
      <w:tblPr>
        <w:tblW w:w="0" w:type="auto"/>
        <w:tblInd w:w="46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A0"/>
      </w:tblPr>
      <w:tblGrid>
        <w:gridCol w:w="3573"/>
        <w:gridCol w:w="5700"/>
      </w:tblGrid>
      <w:tr w:rsidR="00AA5EB2">
        <w:trPr>
          <w:trHeight w:val="426"/>
        </w:trPr>
        <w:tc>
          <w:tcPr>
            <w:tcW w:w="3573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56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iCs/>
                <w:sz w:val="24"/>
                <w:szCs w:val="24"/>
                <w:lang w:val="bg-BG" w:eastAsia="ko-KR"/>
              </w:rPr>
            </w:pPr>
            <w:r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hd w:val="clear" w:color="auto" w:fill="FFFFFF"/>
        <w:spacing w:before="60"/>
        <w:ind w:firstLine="567"/>
        <w:rPr>
          <w:bCs/>
          <w:i/>
          <w:iCs/>
          <w:sz w:val="24"/>
          <w:szCs w:val="24"/>
          <w:lang w:val="bg-BG" w:eastAsia="ko-KR"/>
        </w:rPr>
      </w:pPr>
      <w:r>
        <w:rPr>
          <w:rFonts w:eastAsia="Batang"/>
          <w:bCs/>
          <w:sz w:val="24"/>
          <w:szCs w:val="24"/>
          <w:lang w:val="bg-BG" w:eastAsia="ko-KR"/>
        </w:rPr>
        <w:t xml:space="preserve">5.  </w:t>
      </w:r>
      <w:r>
        <w:rPr>
          <w:bCs/>
          <w:i/>
          <w:iCs/>
          <w:sz w:val="24"/>
          <w:szCs w:val="24"/>
          <w:lang w:val="bg-BG" w:eastAsia="ko-KR"/>
        </w:rPr>
        <w:t>Обслужваща банка и банкова сметка па участника:</w:t>
      </w:r>
    </w:p>
    <w:tbl>
      <w:tblPr>
        <w:tblW w:w="0" w:type="auto"/>
        <w:tblInd w:w="46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A0"/>
      </w:tblPr>
      <w:tblGrid>
        <w:gridCol w:w="3573"/>
        <w:gridCol w:w="5700"/>
      </w:tblGrid>
      <w:tr w:rsidR="00AA5EB2">
        <w:trPr>
          <w:trHeight w:val="499"/>
        </w:trPr>
        <w:tc>
          <w:tcPr>
            <w:tcW w:w="3573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bCs/>
                <w:iCs/>
                <w:sz w:val="24"/>
                <w:szCs w:val="24"/>
                <w:lang w:val="bg-BG" w:eastAsia="ko-KR"/>
              </w:rPr>
            </w:pPr>
            <w:r>
              <w:rPr>
                <w:bCs/>
                <w:iCs/>
                <w:sz w:val="24"/>
                <w:szCs w:val="24"/>
                <w:lang w:val="bg-BG" w:eastAsia="ko-KR"/>
              </w:rPr>
              <w:t>Име и адрес на обслужващата банка:</w:t>
            </w:r>
          </w:p>
        </w:tc>
        <w:tc>
          <w:tcPr>
            <w:tcW w:w="5700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535"/>
        </w:trPr>
        <w:tc>
          <w:tcPr>
            <w:tcW w:w="3573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bCs/>
                <w:i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Cs/>
                <w:iCs/>
                <w:sz w:val="24"/>
                <w:szCs w:val="24"/>
                <w:lang w:eastAsia="ko-KR"/>
              </w:rPr>
              <w:t xml:space="preserve">IBAN </w:t>
            </w:r>
            <w:r>
              <w:rPr>
                <w:bCs/>
                <w:iCs/>
                <w:sz w:val="24"/>
                <w:szCs w:val="24"/>
                <w:lang w:val="bg-BG" w:eastAsia="ko-KR"/>
              </w:rPr>
              <w:t>на банковата сметка:</w:t>
            </w:r>
          </w:p>
        </w:tc>
        <w:tc>
          <w:tcPr>
            <w:tcW w:w="5700" w:type="dxa"/>
            <w:tcBorders>
              <w:top w:val="single" w:sz="6" w:space="0" w:color="00000A"/>
              <w:bottom w:val="nil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415"/>
        </w:trPr>
        <w:tc>
          <w:tcPr>
            <w:tcW w:w="3573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bCs/>
                <w:iCs/>
                <w:sz w:val="24"/>
                <w:szCs w:val="24"/>
                <w:lang w:val="bg-BG" w:eastAsia="ko-KR"/>
              </w:rPr>
            </w:pPr>
            <w:r>
              <w:rPr>
                <w:bCs/>
                <w:iCs/>
                <w:sz w:val="24"/>
                <w:szCs w:val="24"/>
                <w:lang w:val="bg-BG" w:eastAsia="ko-KR"/>
              </w:rPr>
              <w:t>В</w:t>
            </w:r>
            <w:r>
              <w:rPr>
                <w:bCs/>
                <w:iCs/>
                <w:sz w:val="24"/>
                <w:szCs w:val="24"/>
                <w:lang w:eastAsia="ko-KR"/>
              </w:rPr>
              <w:t>I</w:t>
            </w:r>
            <w:r>
              <w:rPr>
                <w:bCs/>
                <w:iCs/>
                <w:sz w:val="24"/>
                <w:szCs w:val="24"/>
                <w:lang w:val="bg-BG" w:eastAsia="ko-KR"/>
              </w:rPr>
              <w:t>С на банковата сметка:</w:t>
            </w:r>
          </w:p>
        </w:tc>
        <w:tc>
          <w:tcPr>
            <w:tcW w:w="5700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465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bCs/>
                <w:iCs/>
                <w:sz w:val="24"/>
                <w:szCs w:val="24"/>
                <w:lang w:val="bg-BG" w:eastAsia="ko-KR"/>
              </w:rPr>
            </w:pPr>
            <w:r>
              <w:rPr>
                <w:bCs/>
                <w:iCs/>
                <w:sz w:val="24"/>
                <w:szCs w:val="24"/>
                <w:lang w:val="bg-BG" w:eastAsia="ko-KR"/>
              </w:rPr>
              <w:t>Титуляр на банковата сметка: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A5EB2" w:rsidRDefault="00AA5EB2">
            <w:pPr>
              <w:shd w:val="clear" w:color="auto" w:fill="FFFFFF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 …...............2014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г.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              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                    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/подпис и печат/</w:t>
      </w:r>
    </w:p>
    <w:p w:rsidR="00AA5EB2" w:rsidRDefault="00AA5EB2">
      <w:pPr>
        <w:shd w:val="clear" w:color="auto" w:fill="FFFFFF"/>
        <w:spacing w:before="60"/>
        <w:ind w:firstLine="567"/>
        <w:rPr>
          <w:bCs/>
          <w:iCs/>
          <w:sz w:val="24"/>
          <w:szCs w:val="24"/>
          <w:u w:val="single"/>
          <w:lang w:val="bg-BG" w:eastAsia="ko-KR"/>
        </w:rPr>
      </w:pPr>
      <w:r>
        <w:rPr>
          <w:bCs/>
          <w:iCs/>
          <w:sz w:val="24"/>
          <w:szCs w:val="24"/>
          <w:u w:val="single"/>
          <w:lang w:val="bg-BG" w:eastAsia="ko-KR"/>
        </w:rPr>
        <w:t>Забележка:</w:t>
      </w:r>
    </w:p>
    <w:p w:rsidR="00AA5EB2" w:rsidRDefault="00AA5EB2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  <w:lang w:val="bg-BG" w:eastAsia="ko-KR"/>
        </w:rPr>
      </w:pPr>
      <w:r>
        <w:rPr>
          <w:i/>
          <w:iCs/>
          <w:color w:val="000000"/>
          <w:sz w:val="24"/>
          <w:szCs w:val="24"/>
          <w:lang w:val="bg-BG" w:eastAsia="ko-KR"/>
        </w:rPr>
        <w:t>1. Настоящият Приложение се попълва и подписва от лицето, което официално представлява участника/подизпълнител/-ите му (ако е приложимо) пред трети страни за всякакви цели.</w:t>
      </w:r>
      <w:r>
        <w:rPr>
          <w:rFonts w:eastAsia="Batang"/>
          <w:i/>
          <w:sz w:val="24"/>
          <w:szCs w:val="24"/>
          <w:lang w:val="bg-BG" w:eastAsia="ko-KR"/>
        </w:rPr>
        <w:t xml:space="preserve"> </w:t>
      </w:r>
      <w:r>
        <w:rPr>
          <w:i/>
          <w:iCs/>
          <w:color w:val="000000"/>
          <w:sz w:val="24"/>
          <w:szCs w:val="24"/>
          <w:lang w:val="bg-BG" w:eastAsia="ko-KR"/>
        </w:rPr>
        <w:t>Когато участникът е „обединение", Приложениеът се попълва и подписва от всеки един член на обединението.</w:t>
      </w:r>
    </w:p>
    <w:p w:rsidR="00AA5EB2" w:rsidRDefault="00AA5EB2">
      <w:pPr>
        <w:pageBreakBefore/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 № 3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  <w:r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за запознаване с проектите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 с лична карта № 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, издаден на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от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>
        <w:rPr>
          <w:rFonts w:eastAsia="Batang"/>
          <w:sz w:val="24"/>
          <w:szCs w:val="24"/>
          <w:lang w:val="bg-BG" w:eastAsia="ko-KR"/>
        </w:rPr>
        <w:t>, с ЕГН</w:t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>
        <w:rPr>
          <w:rFonts w:eastAsia="Batang"/>
          <w:sz w:val="24"/>
          <w:szCs w:val="24"/>
          <w:lang w:val="bg-BG" w:eastAsia="ko-KR"/>
        </w:rPr>
        <w:t xml:space="preserve">на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предмет:</w:t>
      </w:r>
      <w:r>
        <w:rPr>
          <w:b/>
          <w:color w:val="000000"/>
          <w:sz w:val="24"/>
          <w:szCs w:val="24"/>
          <w:lang w:eastAsia="bg-BG"/>
        </w:rPr>
        <w:t xml:space="preserve"> 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ДЕКЛАРИРАМ, ЧЕ: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AA5EB2" w:rsidRDefault="00AA5EB2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1. Съм се запознат с проектите, които подлежат на управление.</w:t>
      </w:r>
    </w:p>
    <w:p w:rsidR="00AA5EB2" w:rsidRDefault="00AA5EB2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2. Съм запознат с всички условия на мястото, където ще се извършват СМР.</w:t>
      </w:r>
    </w:p>
    <w:p w:rsidR="00AA5EB2" w:rsidRDefault="00AA5EB2">
      <w:pPr>
        <w:spacing w:line="276" w:lineRule="auto"/>
        <w:ind w:firstLine="567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left="300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pacing w:line="360" w:lineRule="auto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....................................г </w:t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>
        <w:rPr>
          <w:rFonts w:eastAsia="Batang"/>
          <w:sz w:val="24"/>
          <w:szCs w:val="24"/>
          <w:lang w:val="bg-BG" w:eastAsia="ko-KR"/>
        </w:rPr>
        <w:tab/>
        <w:t>.........................</w:t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outlineLvl w:val="0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 № 4</w:t>
      </w:r>
    </w:p>
    <w:p w:rsidR="00AA5EB2" w:rsidRDefault="00AA5EB2">
      <w:pPr>
        <w:spacing w:before="60"/>
        <w:ind w:firstLine="567"/>
        <w:jc w:val="center"/>
        <w:outlineLvl w:val="0"/>
      </w:pPr>
    </w:p>
    <w:p w:rsidR="00AA5EB2" w:rsidRDefault="00AA5EB2">
      <w:pPr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 xml:space="preserve">Д Е К Л А Р А Ц И Я 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за отсъствие на обстоятелствата по чл. 47, ал. 9 от ЗОП</w:t>
      </w:r>
    </w:p>
    <w:p w:rsidR="00AA5EB2" w:rsidRDefault="00AA5EB2">
      <w:pPr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 с лична карта № 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, издаден на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от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>
        <w:rPr>
          <w:rFonts w:eastAsia="Batang"/>
          <w:sz w:val="24"/>
          <w:szCs w:val="24"/>
          <w:lang w:val="bg-BG" w:eastAsia="ko-KR"/>
        </w:rPr>
        <w:t>, с ЕГН</w:t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>
        <w:rPr>
          <w:rFonts w:eastAsia="Batang"/>
          <w:sz w:val="24"/>
          <w:szCs w:val="24"/>
          <w:lang w:val="bg-BG" w:eastAsia="ko-KR"/>
        </w:rPr>
        <w:t xml:space="preserve">на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</w:t>
      </w:r>
    </w:p>
    <w:p w:rsidR="00AA5EB2" w:rsidRDefault="00AA5EB2">
      <w:pPr>
        <w:ind w:firstLine="567"/>
        <w:jc w:val="center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ДЕКЛАРИРАМ, ЧЕ:</w:t>
      </w:r>
    </w:p>
    <w:p w:rsidR="00AA5EB2" w:rsidRDefault="00AA5EB2">
      <w:pPr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AA5EB2" w:rsidRDefault="00AA5EB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осъден/а с влязла в сила присъда за/ реабилитиран/а съм за:</w:t>
      </w:r>
    </w:p>
    <w:p w:rsidR="00AA5EB2" w:rsidRDefault="00AA5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/ненужното се зачертава/</w:t>
      </w:r>
    </w:p>
    <w:p w:rsidR="00AA5EB2" w:rsidRDefault="00AA5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престъпление против финансовата, данъчната или осигурителната система (включително изпиране на пари) по чл. 253-260 от Наказателния кодекс (НК); </w:t>
      </w:r>
    </w:p>
    <w:p w:rsidR="00AA5EB2" w:rsidRDefault="00AA5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подкуп по чл. 301-307 от НК; </w:t>
      </w:r>
    </w:p>
    <w:p w:rsidR="00AA5EB2" w:rsidRDefault="00AA5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участие в организирана престъпна група по чл. 321 и 321а от НК; </w:t>
      </w:r>
    </w:p>
    <w:p w:rsidR="00AA5EB2" w:rsidRDefault="00AA5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престъпление против собствеността по чл. 194 - 217 от НК; </w:t>
      </w:r>
    </w:p>
    <w:p w:rsidR="00AA5EB2" w:rsidRDefault="00AA5EB2">
      <w:pPr>
        <w:jc w:val="both"/>
        <w:rPr>
          <w:sz w:val="24"/>
          <w:szCs w:val="24"/>
        </w:rPr>
      </w:pPr>
      <w:bookmarkStart w:id="0" w:name="_Ref78442209"/>
      <w:r>
        <w:rPr>
          <w:sz w:val="24"/>
          <w:szCs w:val="24"/>
        </w:rPr>
        <w:t xml:space="preserve">д) престъпление против стопанството по чл. 219 - 252 от НК, </w:t>
      </w:r>
    </w:p>
    <w:p w:rsidR="00AA5EB2" w:rsidRDefault="00AA5EB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1" w:name="_Ref78442212"/>
      <w:bookmarkEnd w:id="0"/>
      <w:r>
        <w:rPr>
          <w:rFonts w:ascii="Times New Roman" w:hAnsi="Times New Roman"/>
          <w:sz w:val="24"/>
          <w:szCs w:val="24"/>
        </w:rPr>
        <w:t>Представляваният от мен участник не е обявен в несъстоятелност;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" w:name="_Ref137215846"/>
      <w:bookmarkEnd w:id="2"/>
      <w:bookmarkEnd w:id="1"/>
      <w:r>
        <w:rPr>
          <w:rFonts w:ascii="Times New Roman" w:hAnsi="Times New Roman"/>
          <w:sz w:val="24"/>
          <w:szCs w:val="24"/>
        </w:rPr>
        <w:t>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Представляваният от мен участник няма парични задължения към държавата и към общината по седалище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>
        <w:rPr>
          <w:rStyle w:val="FootnoteAnchor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Представляваният от мен участник не е в открито производство по несъстоятелност и не е сключил извънсъдебно споразумение с кредиторите си по смисъла на чл. 740 от Търговския закон.</w:t>
      </w:r>
    </w:p>
    <w:p w:rsidR="00AA5EB2" w:rsidRDefault="00AA5EB2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" w:name="_Ref151456764"/>
      <w:bookmarkEnd w:id="3"/>
      <w:r>
        <w:rPr>
          <w:rFonts w:ascii="Times New Roman" w:hAnsi="Times New Roman"/>
          <w:sz w:val="24"/>
          <w:szCs w:val="24"/>
        </w:rPr>
        <w:t>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Представляваният от мен участник не е осъден с влязла в сила присъда за престъпление по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чл. 313 от Наказателния кодекс</w:t>
        </w:r>
      </w:hyperlink>
      <w:r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свързано лице, по смисъла на § 1, т. 23а от ДР на ЗОП, с възложителя или със служители на ръководна длъжност в неговата организация;</w:t>
      </w:r>
    </w:p>
    <w:p w:rsidR="00AA5EB2" w:rsidRDefault="00AA5EB2">
      <w:pPr>
        <w:pStyle w:val="ListParagraph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A5EB2" w:rsidRDefault="00AA5EB2">
      <w:pPr>
        <w:rPr>
          <w:sz w:val="24"/>
          <w:szCs w:val="24"/>
        </w:rPr>
      </w:pPr>
    </w:p>
    <w:p w:rsidR="00AA5EB2" w:rsidRDefault="00AA5EB2">
      <w:pPr>
        <w:pStyle w:val="Web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Задължавам се да уведомя възложителя за всички настъпили промени в горепосочените обстоятелства в 7-дневен срок от настъпването им.</w:t>
      </w:r>
    </w:p>
    <w:p w:rsidR="00AA5EB2" w:rsidRDefault="00AA5EB2">
      <w:pPr>
        <w:pStyle w:val="Web"/>
        <w:tabs>
          <w:tab w:val="left" w:pos="426"/>
        </w:tabs>
        <w:spacing w:before="0" w:after="0"/>
        <w:jc w:val="both"/>
        <w:rPr>
          <w:sz w:val="24"/>
          <w:szCs w:val="24"/>
        </w:rPr>
      </w:pPr>
    </w:p>
    <w:p w:rsidR="00AA5EB2" w:rsidRDefault="00AA5EB2">
      <w:pPr>
        <w:pStyle w:val="Web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Като участник в настоящата обществена поръчка, Ви уведомявам, че публичните регистри, в които се съдържат посочените в т. 1-5 и т. 7 обстоятелства, или компетентния орган, който съгласно законодателството на държавата, в която съм установен, е длъжен да предоставя информация за тези обстоятелства служебно на възложителя са:</w:t>
      </w:r>
    </w:p>
    <w:p w:rsidR="00AA5EB2" w:rsidRDefault="00AA5EB2">
      <w:pPr>
        <w:pStyle w:val="Web"/>
        <w:numPr>
          <w:ilvl w:val="0"/>
          <w:numId w:val="11"/>
        </w:numPr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AA5EB2" w:rsidRDefault="00AA5EB2">
      <w:pPr>
        <w:pStyle w:val="Web"/>
        <w:numPr>
          <w:ilvl w:val="0"/>
          <w:numId w:val="11"/>
        </w:numPr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AA5EB2" w:rsidRDefault="00AA5EB2">
      <w:pPr>
        <w:pStyle w:val="Web"/>
        <w:numPr>
          <w:ilvl w:val="0"/>
          <w:numId w:val="11"/>
        </w:numPr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AA5EB2" w:rsidRDefault="00AA5EB2">
      <w:pPr>
        <w:pStyle w:val="Web"/>
        <w:tabs>
          <w:tab w:val="left" w:pos="0"/>
        </w:tabs>
        <w:spacing w:before="0" w:after="0"/>
        <w:jc w:val="both"/>
      </w:pPr>
    </w:p>
    <w:p w:rsidR="00AA5EB2" w:rsidRDefault="00AA5EB2">
      <w:pPr>
        <w:pStyle w:val="Web"/>
        <w:numPr>
          <w:ilvl w:val="0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Изисканата информация се предоставя от участника в случай, че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AA5EB2" w:rsidRDefault="00AA5EB2">
      <w:pPr>
        <w:pStyle w:val="Web"/>
        <w:tabs>
          <w:tab w:val="left" w:pos="426"/>
        </w:tabs>
        <w:spacing w:before="0" w:after="0"/>
        <w:ind w:left="426"/>
        <w:jc w:val="both"/>
        <w:rPr>
          <w:sz w:val="24"/>
          <w:szCs w:val="24"/>
        </w:rPr>
      </w:pPr>
    </w:p>
    <w:p w:rsidR="00AA5EB2" w:rsidRDefault="00AA5EB2">
      <w:pPr>
        <w:pStyle w:val="Web"/>
        <w:spacing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A5EB2" w:rsidRDefault="00AA5EB2">
      <w:pPr>
        <w:rPr>
          <w:sz w:val="24"/>
          <w:szCs w:val="24"/>
        </w:rPr>
      </w:pPr>
    </w:p>
    <w:p w:rsidR="00AA5EB2" w:rsidRDefault="00AA5E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……………..2014г.</w:t>
      </w:r>
    </w:p>
    <w:p w:rsidR="00AA5EB2" w:rsidRDefault="00AA5E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ДЕКЛАРАТОР: …………………….</w:t>
      </w:r>
    </w:p>
    <w:p w:rsidR="00AA5EB2" w:rsidRDefault="00AA5EB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/</w:t>
      </w:r>
      <w:r>
        <w:rPr>
          <w:sz w:val="24"/>
          <w:szCs w:val="24"/>
        </w:rPr>
        <w:t>подпис и печат/</w:t>
      </w:r>
    </w:p>
    <w:p w:rsidR="00AA5EB2" w:rsidRDefault="00AA5EB2">
      <w:pPr>
        <w:rPr>
          <w:sz w:val="24"/>
          <w:szCs w:val="24"/>
        </w:rPr>
      </w:pPr>
    </w:p>
    <w:p w:rsidR="00AA5EB2" w:rsidRDefault="00AA5EB2">
      <w:pPr>
        <w:pStyle w:val="Web"/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Декларацията по 47, ал. 9 от ЗОП се представя от всяко едно от лицата, които могат самостоятелно да представляват юридическото лице.</w:t>
      </w:r>
    </w:p>
    <w:p w:rsidR="00AA5EB2" w:rsidRDefault="00AA5EB2">
      <w:pPr>
        <w:tabs>
          <w:tab w:val="left" w:pos="360"/>
        </w:tabs>
        <w:ind w:firstLine="360"/>
        <w:jc w:val="right"/>
        <w:outlineLvl w:val="0"/>
      </w:pPr>
    </w:p>
    <w:p w:rsidR="00AA5EB2" w:rsidRDefault="00AA5EB2">
      <w:pPr>
        <w:pStyle w:val="Heading5"/>
        <w:pageBreakBefore/>
        <w:jc w:val="right"/>
        <w:rPr>
          <w:rFonts w:eastAsia="Batang"/>
          <w:b w:val="0"/>
          <w:szCs w:val="24"/>
          <w:lang w:val="bg-BG" w:eastAsia="ko-KR"/>
        </w:rPr>
      </w:pPr>
      <w:r>
        <w:rPr>
          <w:rFonts w:eastAsia="Batang"/>
          <w:b w:val="0"/>
          <w:szCs w:val="24"/>
          <w:lang w:val="bg-BG" w:eastAsia="ko-KR"/>
        </w:rPr>
        <w:t>ПРИЛОЖЕНИЕ № 5</w:t>
      </w:r>
    </w:p>
    <w:p w:rsidR="00AA5EB2" w:rsidRDefault="00AA5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ДЕКЛАРАЦИЯ</w:t>
      </w:r>
    </w:p>
    <w:p w:rsidR="00AA5EB2" w:rsidRDefault="00AA5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чл. 56, ал. 1, т. 6 от ЗОП</w:t>
      </w:r>
    </w:p>
    <w:p w:rsidR="00AA5EB2" w:rsidRDefault="00AA5EB2">
      <w:pPr>
        <w:spacing w:after="240"/>
        <w:ind w:right="-144" w:firstLine="426"/>
        <w:jc w:val="both"/>
        <w:rPr>
          <w:b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Долуподписаният, …..........................................................................................., във връзка с участието в обществена поръчка с предмет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802"/>
        <w:gridCol w:w="6580"/>
      </w:tblGrid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Декларатор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ФИРМА/ИМЕ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Управител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на седалище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на управление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A5EB2">
        <w:tc>
          <w:tcPr>
            <w:tcW w:w="2802" w:type="dxa"/>
            <w:tcBorders>
              <w:right w:val="nil"/>
            </w:tcBorders>
            <w:tcMar>
              <w:left w:w="103" w:type="dxa"/>
            </w:tcMar>
          </w:tcPr>
          <w:p w:rsidR="00AA5EB2" w:rsidRDefault="00AA5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ЕИК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5EB2" w:rsidRDefault="00AA5EB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A5EB2" w:rsidRDefault="00AA5EB2">
      <w:pPr>
        <w:jc w:val="both"/>
        <w:rPr>
          <w:sz w:val="24"/>
          <w:szCs w:val="24"/>
        </w:rPr>
      </w:pPr>
    </w:p>
    <w:p w:rsidR="00AA5EB2" w:rsidRDefault="00AA5EB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 настоящата декларация</w:t>
      </w:r>
      <w:r>
        <w:rPr>
          <w:b/>
          <w:bCs/>
          <w:sz w:val="24"/>
          <w:szCs w:val="24"/>
        </w:rPr>
        <w:t xml:space="preserve"> ДЕКЛАРИРАМ ЧЕ:</w:t>
      </w:r>
    </w:p>
    <w:p w:rsidR="00AA5EB2" w:rsidRDefault="00AA5EB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Не съм свързано лице както и представляваното от мен дружество не е свързано предприятие с участник в настоящата процедура в съответствие с чл. 55, ал. 7 от ЗОП.</w:t>
      </w:r>
    </w:p>
    <w:p w:rsidR="00AA5EB2" w:rsidRDefault="00AA5EB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Style w:val="FootnoteAnchor"/>
          <w:b/>
          <w:bCs/>
          <w:sz w:val="24"/>
          <w:szCs w:val="24"/>
        </w:rPr>
        <w:footnoteReference w:id="2"/>
      </w:r>
      <w:r>
        <w:rPr>
          <w:sz w:val="24"/>
          <w:szCs w:val="24"/>
        </w:rPr>
        <w:t xml:space="preserve"> Аз и представляваното от мен дружество </w:t>
      </w:r>
      <w:r>
        <w:rPr>
          <w:b/>
          <w:bCs/>
          <w:sz w:val="24"/>
          <w:szCs w:val="24"/>
        </w:rPr>
        <w:t>не сме участвали</w:t>
      </w:r>
      <w:r>
        <w:rPr>
          <w:sz w:val="24"/>
          <w:szCs w:val="24"/>
        </w:rPr>
        <w:t xml:space="preserve"> като външни експерти по смисъла на чл. 8, ал. 7 от ЗОП в изработването на техническите спецификации, на методиката за оценка на офертите в документацията за участие в настоящата процедура/Аз и представляваното от мен дружество </w:t>
      </w:r>
      <w:r>
        <w:rPr>
          <w:b/>
          <w:bCs/>
          <w:sz w:val="24"/>
          <w:szCs w:val="24"/>
        </w:rPr>
        <w:t>сме участвали</w:t>
      </w:r>
      <w:r>
        <w:rPr>
          <w:sz w:val="24"/>
          <w:szCs w:val="24"/>
        </w:rPr>
        <w:t xml:space="preserve"> като външни експерти по смисъла на чл. 8, ал. 7 от ЗОП в изработването на техническите спецификации, на методиката за оценка на офертите в документацията за участие в настоящата процедура,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но документите, в чието изработване сме участвали, са променени така, че не ни предоставят информация, която ни дава предимство пред останалите участници в процедурата. Известна ми е отговорността по чл. 313 от Наказателния кодекс за посочване на неверни данни.</w:t>
      </w:r>
    </w:p>
    <w:p w:rsidR="00AA5EB2" w:rsidRDefault="00AA5EB2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……………..2014 г.</w:t>
      </w:r>
      <w:r>
        <w:rPr>
          <w:b/>
          <w:bCs/>
          <w:sz w:val="24"/>
          <w:szCs w:val="24"/>
        </w:rPr>
        <w:t xml:space="preserve">                                                     ДЕКЛАРАТОР:</w:t>
      </w:r>
      <w:r>
        <w:rPr>
          <w:sz w:val="24"/>
          <w:szCs w:val="24"/>
        </w:rPr>
        <w:t xml:space="preserve"> …………………….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AA5EB2" w:rsidRDefault="00AA5EB2">
      <w:pPr>
        <w:shd w:val="clear" w:color="auto" w:fill="FFFFFF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lang w:val="bg-BG" w:eastAsia="ko-KR"/>
        </w:rPr>
      </w:pPr>
      <w:r>
        <w:rPr>
          <w:rFonts w:eastAsia="Batang"/>
          <w:i/>
          <w:iCs/>
          <w:color w:val="000000"/>
          <w:sz w:val="24"/>
          <w:szCs w:val="24"/>
          <w:u w:val="single"/>
          <w:lang w:val="bg-BG" w:eastAsia="ko-KR"/>
        </w:rPr>
        <w:t>Забележка</w:t>
      </w:r>
      <w:r>
        <w:rPr>
          <w:rFonts w:eastAsia="Batang"/>
          <w:i/>
          <w:iCs/>
          <w:color w:val="000000"/>
          <w:sz w:val="24"/>
          <w:szCs w:val="24"/>
          <w:lang w:val="bg-BG" w:eastAsia="ko-KR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AA5EB2" w:rsidRDefault="00AA5EB2">
      <w:pPr>
        <w:widowControl/>
        <w:spacing w:before="60"/>
        <w:ind w:firstLine="567"/>
        <w:jc w:val="right"/>
        <w:rPr>
          <w:sz w:val="24"/>
          <w:szCs w:val="24"/>
          <w:lang w:val="bg-BG"/>
        </w:rPr>
      </w:pPr>
    </w:p>
    <w:p w:rsidR="00AA5EB2" w:rsidRDefault="00AA5EB2">
      <w:pPr>
        <w:widowControl/>
        <w:spacing w:before="60"/>
        <w:ind w:firstLine="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 № 6</w:t>
      </w:r>
    </w:p>
    <w:p w:rsidR="00AA5EB2" w:rsidRDefault="00AA5EB2">
      <w:pPr>
        <w:spacing w:before="60"/>
        <w:ind w:left="567"/>
        <w:outlineLvl w:val="1"/>
        <w:rPr>
          <w:rFonts w:eastAsia="Batang"/>
          <w:b/>
          <w:bCs/>
          <w:iCs/>
          <w:sz w:val="28"/>
          <w:szCs w:val="28"/>
          <w:lang w:val="bg-BG" w:eastAsia="ko-KR"/>
        </w:rPr>
      </w:pPr>
      <w:r>
        <w:rPr>
          <w:rFonts w:eastAsia="Batang"/>
          <w:b/>
          <w:bCs/>
          <w:iCs/>
          <w:sz w:val="24"/>
          <w:szCs w:val="24"/>
          <w:lang w:val="bg-BG" w:eastAsia="ko-KR"/>
        </w:rPr>
        <w:t xml:space="preserve">                                               </w:t>
      </w:r>
      <w:r>
        <w:rPr>
          <w:rFonts w:eastAsia="Batang"/>
          <w:b/>
          <w:bCs/>
          <w:iCs/>
          <w:sz w:val="28"/>
          <w:szCs w:val="28"/>
          <w:lang w:val="bg-BG" w:eastAsia="ko-KR"/>
        </w:rPr>
        <w:t xml:space="preserve">Д Е К Л А Р А Ц И Я </w:t>
      </w:r>
    </w:p>
    <w:p w:rsidR="00AA5EB2" w:rsidRDefault="00AA5EB2">
      <w:pPr>
        <w:jc w:val="center"/>
        <w:rPr>
          <w:sz w:val="22"/>
          <w:szCs w:val="22"/>
          <w:lang w:val="bg-BG"/>
        </w:rPr>
      </w:pPr>
    </w:p>
    <w:p w:rsidR="00AA5EB2" w:rsidRDefault="00AA5EB2">
      <w:pPr>
        <w:pStyle w:val="Header"/>
        <w:jc w:val="both"/>
        <w:rPr>
          <w:b/>
          <w:color w:val="000000"/>
          <w:sz w:val="24"/>
          <w:szCs w:val="24"/>
          <w:lang w:eastAsia="bg-BG"/>
        </w:rPr>
      </w:pPr>
      <w:r>
        <w:rPr>
          <w:sz w:val="24"/>
          <w:szCs w:val="24"/>
          <w:lang w:val="bg-BG"/>
        </w:rPr>
        <w:t xml:space="preserve">За предложени подизпълнител в </w:t>
      </w:r>
      <w:r>
        <w:rPr>
          <w:color w:val="000000"/>
          <w:sz w:val="24"/>
          <w:szCs w:val="24"/>
          <w:lang w:val="bg-BG"/>
        </w:rPr>
        <w:t xml:space="preserve">открита процедура за възлагане на обществена поръчка с 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color w:val="000000"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pStyle w:val="Header"/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>Долуподписаният (-ната) _______________________________________________________ с лична карта № ____</w:t>
      </w:r>
      <w:r>
        <w:rPr>
          <w:sz w:val="24"/>
          <w:szCs w:val="24"/>
          <w:lang w:val="bg-BG"/>
        </w:rPr>
        <w:t>__</w:t>
      </w:r>
      <w:r>
        <w:rPr>
          <w:sz w:val="24"/>
          <w:szCs w:val="24"/>
          <w:lang w:val="ru-RU"/>
        </w:rPr>
        <w:t>_________,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 _______________ от ___________________ с ЕГН __________________, с постоянен адрес: ____________________________________ в качеството ми на</w:t>
      </w:r>
      <w:r>
        <w:rPr>
          <w:sz w:val="24"/>
          <w:szCs w:val="24"/>
          <w:lang w:val="ru-RU"/>
        </w:rPr>
        <w:tab/>
        <w:t>_______________________________________</w:t>
      </w:r>
      <w:r>
        <w:rPr>
          <w:i/>
          <w:iCs/>
          <w:sz w:val="22"/>
          <w:szCs w:val="22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  <w:lang w:val="bg-BG"/>
        </w:rPr>
        <w:t>посочете длъжността, която заемате в управителен орган на подизпълнителя, както и точното наименование на съответния орган)</w:t>
      </w:r>
      <w:r>
        <w:rPr>
          <w:i/>
          <w:iCs/>
          <w:sz w:val="22"/>
          <w:szCs w:val="22"/>
          <w:lang w:val="bg-BG"/>
        </w:rPr>
        <w:t xml:space="preserve">  </w:t>
      </w:r>
      <w:r>
        <w:rPr>
          <w:sz w:val="22"/>
          <w:szCs w:val="22"/>
          <w:lang w:val="ru-RU"/>
        </w:rPr>
        <w:t xml:space="preserve">на  _______________________________________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  <w:lang w:val="bg-BG"/>
        </w:rPr>
        <w:t>посочете правноорганизационната форма на подизпълнителя)</w:t>
      </w:r>
      <w:r>
        <w:rPr>
          <w:sz w:val="22"/>
          <w:szCs w:val="22"/>
          <w:lang w:val="ru-RU"/>
        </w:rPr>
        <w:t xml:space="preserve">, БУЛСТАТ </w:t>
      </w:r>
      <w:r>
        <w:rPr>
          <w:sz w:val="22"/>
          <w:szCs w:val="22"/>
          <w:lang w:val="bg-BG"/>
        </w:rPr>
        <w:t>(ЕИК)</w:t>
      </w:r>
      <w:r>
        <w:rPr>
          <w:sz w:val="22"/>
          <w:szCs w:val="22"/>
          <w:lang w:val="ru-RU"/>
        </w:rPr>
        <w:t xml:space="preserve"> __________________________ със седалище и адрес на управление ____________________________________________________________________________________, </w:t>
      </w:r>
    </w:p>
    <w:p w:rsidR="00AA5EB2" w:rsidRDefault="00AA5EB2">
      <w:pPr>
        <w:pStyle w:val="Header"/>
        <w:jc w:val="both"/>
        <w:rPr>
          <w:b/>
          <w:bCs/>
          <w:sz w:val="24"/>
          <w:szCs w:val="24"/>
          <w:lang w:val="bg-BG"/>
        </w:rPr>
      </w:pPr>
    </w:p>
    <w:p w:rsidR="00AA5EB2" w:rsidRDefault="00AA5EB2">
      <w:pPr>
        <w:autoSpaceDE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ДЕКЛАРИРАМ</w:t>
      </w:r>
      <w:r>
        <w:rPr>
          <w:b/>
          <w:bCs/>
          <w:sz w:val="22"/>
          <w:szCs w:val="22"/>
          <w:lang w:val="bg-BG"/>
        </w:rPr>
        <w:t>, ЧЕ</w:t>
      </w:r>
      <w:r>
        <w:rPr>
          <w:b/>
          <w:bCs/>
          <w:sz w:val="22"/>
          <w:szCs w:val="22"/>
          <w:lang w:val="ru-RU"/>
        </w:rPr>
        <w:t>:</w:t>
      </w:r>
    </w:p>
    <w:p w:rsidR="00AA5EB2" w:rsidRDefault="00AA5EB2">
      <w:pPr>
        <w:autoSpaceDE w:val="0"/>
        <w:jc w:val="center"/>
        <w:rPr>
          <w:b/>
          <w:bCs/>
          <w:sz w:val="22"/>
          <w:szCs w:val="22"/>
          <w:lang w:val="bg-BG"/>
        </w:rPr>
      </w:pPr>
    </w:p>
    <w:p w:rsidR="00AA5EB2" w:rsidRDefault="00AA5EB2">
      <w:pPr>
        <w:tabs>
          <w:tab w:val="left" w:pos="6240"/>
        </w:tabs>
        <w:autoSpaceDE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При възлагане на обществената поръчка с посочения по-горе предмет </w:t>
      </w:r>
    </w:p>
    <w:p w:rsidR="00AA5EB2" w:rsidRDefault="00AA5EB2">
      <w:pPr>
        <w:pStyle w:val="Heading2"/>
        <w:ind w:left="576" w:hanging="576"/>
        <w:rPr>
          <w:b w:val="0"/>
          <w:i/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няма да ползвам / ще ползвам</w:t>
      </w:r>
      <w:r>
        <w:rPr>
          <w:b w:val="0"/>
          <w:sz w:val="24"/>
          <w:szCs w:val="24"/>
          <w:u w:val="single"/>
          <w:lang w:eastAsia="en-US"/>
        </w:rPr>
        <w:t xml:space="preserve">  подизпълнител/и. </w:t>
      </w:r>
      <w:r>
        <w:rPr>
          <w:b w:val="0"/>
          <w:i/>
          <w:sz w:val="24"/>
          <w:szCs w:val="24"/>
          <w:lang w:eastAsia="en-US"/>
        </w:rPr>
        <w:t>(ненужното се зачертава)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Подизпълнители: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1.…………………………………………………………………………., с дял на участие ………………% (словом:………………………………………...………………процента);</w:t>
      </w:r>
    </w:p>
    <w:p w:rsidR="00AA5EB2" w:rsidRDefault="00AA5EB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2..................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като прилагам декларация по образец от документацията за участие от всеки един от посочените горе с изразено от тях съгласие за участие като подизпълнители в настоящата обществена поръчка.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Вида на работите, които ще извършва всеки един от подизпълнителите е, както следва: 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подизпълнителят …………………………………………………………………… ще извършва…………………………………………………………………………;</w:t>
      </w:r>
    </w:p>
    <w:p w:rsidR="00AA5EB2" w:rsidRDefault="00AA5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подизпълнителят …………………………………………………………………… ще извършва…………………………………………………………………………;</w:t>
      </w:r>
    </w:p>
    <w:p w:rsidR="00AA5EB2" w:rsidRDefault="00AA5EB2">
      <w:pPr>
        <w:autoSpaceDE w:val="0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AA5EB2" w:rsidRDefault="00AA5EB2">
      <w:pPr>
        <w:autoSpaceDE w:val="0"/>
        <w:ind w:firstLine="360"/>
        <w:rPr>
          <w:sz w:val="24"/>
          <w:szCs w:val="24"/>
        </w:rPr>
      </w:pPr>
    </w:p>
    <w:p w:rsidR="00AA5EB2" w:rsidRDefault="00AA5EB2">
      <w:pPr>
        <w:autoSpaceDE w:val="0"/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Декларатор: </w:t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5EB2" w:rsidRDefault="00AA5EB2">
      <w:pPr>
        <w:autoSpaceDE w:val="0"/>
        <w:ind w:firstLine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(дата на подписване) </w:t>
      </w:r>
    </w:p>
    <w:p w:rsidR="00AA5EB2" w:rsidRDefault="00AA5EB2">
      <w:pPr>
        <w:rPr>
          <w:sz w:val="24"/>
          <w:szCs w:val="24"/>
          <w:lang w:val="ru-RU"/>
        </w:rPr>
      </w:pPr>
    </w:p>
    <w:p w:rsidR="00AA5EB2" w:rsidRDefault="00AA5EB2">
      <w:pPr>
        <w:spacing w:before="60"/>
        <w:ind w:left="567"/>
        <w:outlineLvl w:val="1"/>
        <w:rPr>
          <w:sz w:val="24"/>
          <w:szCs w:val="24"/>
          <w:lang w:val="ru-RU"/>
        </w:rPr>
      </w:pPr>
    </w:p>
    <w:p w:rsidR="00AA5EB2" w:rsidRDefault="00AA5EB2">
      <w:pPr>
        <w:pageBreakBefore/>
        <w:widowControl/>
        <w:spacing w:before="60"/>
        <w:ind w:firstLine="567"/>
        <w:jc w:val="right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Примерен Образец!!!</w:t>
      </w:r>
    </w:p>
    <w:p w:rsidR="00AA5EB2" w:rsidRDefault="00AA5EB2">
      <w:pPr>
        <w:ind w:right="-82"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ind w:right="-82" w:firstLine="567"/>
        <w:jc w:val="right"/>
        <w:rPr>
          <w:rFonts w:eastAsia="Batang"/>
          <w:bCs/>
          <w:i/>
          <w:sz w:val="24"/>
          <w:szCs w:val="24"/>
          <w:lang w:val="bg-BG" w:eastAsia="ko-KR"/>
        </w:rPr>
      </w:pPr>
      <w:r>
        <w:rPr>
          <w:rFonts w:eastAsia="Batang"/>
          <w:bCs/>
          <w:i/>
          <w:sz w:val="24"/>
          <w:szCs w:val="24"/>
          <w:lang w:val="bg-BG" w:eastAsia="ko-KR"/>
        </w:rPr>
        <w:t>ПРИЛОЖЕНИЕ № 7</w:t>
      </w:r>
    </w:p>
    <w:p w:rsidR="00AA5EB2" w:rsidRDefault="00AA5EB2">
      <w:pPr>
        <w:ind w:right="-82" w:firstLine="567"/>
        <w:jc w:val="right"/>
        <w:rPr>
          <w:rFonts w:eastAsia="Batang"/>
          <w:bCs/>
          <w:i/>
          <w:sz w:val="24"/>
          <w:szCs w:val="24"/>
          <w:u w:val="single"/>
          <w:lang w:val="bg-BG" w:eastAsia="ko-KR"/>
        </w:rPr>
      </w:pPr>
    </w:p>
    <w:p w:rsidR="00AA5EB2" w:rsidRDefault="00AA5EB2">
      <w:pPr>
        <w:spacing w:after="120"/>
        <w:ind w:right="-82" w:firstLine="567"/>
        <w:rPr>
          <w:rFonts w:eastAsia="Batang"/>
          <w:b/>
          <w:bCs/>
          <w:u w:val="single"/>
          <w:lang w:val="bg-BG" w:eastAsia="ko-KR"/>
        </w:rPr>
      </w:pPr>
      <w:r>
        <w:rPr>
          <w:rFonts w:eastAsia="Batang"/>
          <w:b/>
          <w:bCs/>
          <w:lang w:val="bg-BG" w:eastAsia="ko-KR"/>
        </w:rPr>
        <w:t xml:space="preserve">До </w:t>
      </w:r>
      <w:r>
        <w:rPr>
          <w:rFonts w:eastAsia="Batang"/>
          <w:b/>
          <w:bCs/>
          <w:u w:val="single"/>
          <w:lang w:val="bg-BG" w:eastAsia="ko-KR"/>
        </w:rPr>
        <w:tab/>
      </w:r>
      <w:r>
        <w:rPr>
          <w:rFonts w:eastAsia="Batang"/>
          <w:b/>
          <w:bCs/>
          <w:u w:val="single"/>
          <w:lang w:val="bg-BG" w:eastAsia="ko-KR"/>
        </w:rPr>
        <w:tab/>
      </w:r>
      <w:r>
        <w:rPr>
          <w:rFonts w:eastAsia="Batang"/>
          <w:b/>
          <w:bCs/>
          <w:u w:val="single"/>
          <w:lang w:val="bg-BG" w:eastAsia="ko-KR"/>
        </w:rPr>
        <w:tab/>
      </w:r>
    </w:p>
    <w:p w:rsidR="00AA5EB2" w:rsidRDefault="00AA5EB2">
      <w:pPr>
        <w:spacing w:after="120"/>
        <w:ind w:right="-82" w:firstLine="567"/>
        <w:rPr>
          <w:rFonts w:eastAsia="Batang"/>
          <w:i/>
          <w:iCs/>
          <w:lang w:val="bg-BG" w:eastAsia="ko-KR"/>
        </w:rPr>
      </w:pPr>
      <w:r>
        <w:rPr>
          <w:rFonts w:eastAsia="Batang"/>
          <w:b/>
          <w:bCs/>
          <w:lang w:val="bg-BG" w:eastAsia="ko-KR"/>
        </w:rPr>
        <w:t xml:space="preserve">гр. </w:t>
      </w:r>
      <w:r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>
        <w:rPr>
          <w:rFonts w:eastAsia="Batang"/>
          <w:b/>
          <w:bCs/>
          <w:lang w:val="bg-BG" w:eastAsia="ko-KR"/>
        </w:rPr>
        <w:t xml:space="preserve">Р. България </w:t>
      </w:r>
      <w:r>
        <w:rPr>
          <w:rFonts w:eastAsia="Batang"/>
          <w:i/>
          <w:iCs/>
          <w:lang w:val="bg-BG" w:eastAsia="ko-KR"/>
        </w:rPr>
        <w:t>(име и адрес на Възложителя)</w:t>
      </w:r>
    </w:p>
    <w:p w:rsidR="00AA5EB2" w:rsidRDefault="00AA5EB2">
      <w:pPr>
        <w:ind w:right="-82"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AA5EB2" w:rsidRDefault="00AA5EB2">
      <w:pPr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БАНКОВА ГАРАНЦИЯ ЗА ИЗПЪЛНЕНИЕ НА ДОГОВОР</w:t>
      </w:r>
    </w:p>
    <w:p w:rsidR="00AA5EB2" w:rsidRDefault="00AA5EB2">
      <w:pPr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 xml:space="preserve"> 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Ние, ........................................................................….. </w:t>
      </w:r>
      <w:r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>
        <w:rPr>
          <w:rFonts w:eastAsia="Batang"/>
          <w:sz w:val="24"/>
          <w:szCs w:val="24"/>
          <w:lang w:val="bg-BG" w:eastAsia="ko-KR"/>
        </w:rPr>
        <w:t xml:space="preserve">  сме уведомени, че между Вас, ………..……………… </w:t>
      </w:r>
      <w:r>
        <w:rPr>
          <w:rFonts w:eastAsia="Batang"/>
          <w:i/>
          <w:sz w:val="24"/>
          <w:szCs w:val="24"/>
          <w:lang w:val="bg-BG" w:eastAsia="ko-KR"/>
        </w:rPr>
        <w:t>(име и адрес на Възложителя)</w:t>
      </w:r>
      <w:r>
        <w:rPr>
          <w:rFonts w:eastAsia="Batang"/>
          <w:sz w:val="24"/>
          <w:szCs w:val="24"/>
          <w:lang w:val="bg-BG" w:eastAsia="ko-KR"/>
        </w:rPr>
        <w:t xml:space="preserve"> с Идентификационен № ........................................................  като Възложител и фирма ……….....……… ………………..…………[</w:t>
      </w:r>
      <w:r>
        <w:rPr>
          <w:rFonts w:eastAsia="Batang"/>
          <w:i/>
          <w:sz w:val="24"/>
          <w:szCs w:val="24"/>
          <w:lang w:val="bg-BG" w:eastAsia="ko-KR"/>
        </w:rPr>
        <w:t>наименование и адрес на участника</w:t>
      </w:r>
      <w:r>
        <w:rPr>
          <w:rFonts w:eastAsia="Batang"/>
          <w:sz w:val="24"/>
          <w:szCs w:val="24"/>
          <w:lang w:val="bg-BG" w:eastAsia="ko-KR"/>
        </w:rPr>
        <w:t xml:space="preserve">], със седалище …....................................................… </w:t>
      </w:r>
      <w:r>
        <w:rPr>
          <w:rFonts w:eastAsia="Batang"/>
          <w:i/>
          <w:sz w:val="24"/>
          <w:szCs w:val="24"/>
          <w:lang w:val="bg-BG" w:eastAsia="ko-KR"/>
        </w:rPr>
        <w:t>/адрес/</w:t>
      </w:r>
      <w:r>
        <w:rPr>
          <w:rFonts w:eastAsia="Batang"/>
          <w:sz w:val="24"/>
          <w:szCs w:val="24"/>
          <w:lang w:val="bg-BG" w:eastAsia="ko-KR"/>
        </w:rPr>
        <w:t xml:space="preserve">, Идентификационен № ................................, класиран на първо място с Ваше Решение №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>/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>г. [</w:t>
      </w:r>
      <w:r>
        <w:rPr>
          <w:rFonts w:eastAsia="Batang"/>
          <w:i/>
          <w:sz w:val="24"/>
          <w:szCs w:val="24"/>
          <w:lang w:val="bg-BG" w:eastAsia="ko-KR"/>
        </w:rPr>
        <w:t>посочва се № и дата на Решението за класиране</w:t>
      </w:r>
      <w:r>
        <w:rPr>
          <w:rFonts w:eastAsia="Batang"/>
          <w:sz w:val="24"/>
          <w:szCs w:val="24"/>
          <w:lang w:val="bg-BG" w:eastAsia="ko-KR"/>
        </w:rPr>
        <w:t>] предстои да бъде сключен Договор за ………………… [</w:t>
      </w:r>
      <w:r>
        <w:rPr>
          <w:rFonts w:eastAsia="Batang"/>
          <w:i/>
          <w:sz w:val="24"/>
          <w:szCs w:val="24"/>
          <w:lang w:val="bg-BG" w:eastAsia="ko-KR"/>
        </w:rPr>
        <w:t>описва се предмета</w:t>
      </w:r>
      <w:r>
        <w:rPr>
          <w:rFonts w:eastAsia="Batang"/>
          <w:sz w:val="24"/>
          <w:szCs w:val="24"/>
          <w:lang w:val="bg-BG" w:eastAsia="ko-KR"/>
        </w:rPr>
        <w:t>] на обща стойност ………................ /словом:…..…… ……..…/.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В съответствие с условията на договора Изпълнителят следва да представи във Ваша полза банкова гаранция за изпълнение на същия за сумата ……………………… /словом………………..…/, представляваща 1 % от стойността на договора.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Във връзка с гореизложеното и по нареждане на фирма………………….  ние, ..................................…../ име на банката / се задължаваме неотменяемо, независимо от валидността и действието на горепосочения договор, да Ви заплатим всяка сума максимум до …….………… /словом:…………….….....………/ при получаване на Вашето надлежно подписано и подпечатано искане за плащане, деклариращо, че фирма....................................... не е изпълнила частично или изцяло задълженията си по горецитирания Договор.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Нашият ангажимент по гаранцията се намалява автоматично със сумата на всяко плащане, извършено по нея по силата на предявен иск.</w:t>
      </w:r>
    </w:p>
    <w:p w:rsidR="00AA5EB2" w:rsidRDefault="00AA5EB2">
      <w:pPr>
        <w:spacing w:after="120"/>
        <w:ind w:right="-82"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Настоящата гаранция е със срок на валидност и изтича изцяло и автоматично, в случай че до 17.00 часа на ____________[</w:t>
      </w:r>
      <w:r>
        <w:rPr>
          <w:rFonts w:eastAsia="Batang"/>
          <w:i/>
          <w:sz w:val="24"/>
          <w:szCs w:val="24"/>
          <w:lang w:val="bg-BG" w:eastAsia="ko-KR"/>
        </w:rPr>
        <w:t>посочва се дата съобразно условията на Възложителя</w:t>
      </w:r>
      <w:r>
        <w:rPr>
          <w:rFonts w:eastAsia="Batang"/>
          <w:sz w:val="24"/>
          <w:szCs w:val="24"/>
          <w:lang w:val="bg-BG" w:eastAsia="ko-KR"/>
        </w:rPr>
        <w:t xml:space="preserve">], искането Ви, предявено при горепосочените условия не е постъпило в .……..……………………..  </w:t>
      </w:r>
      <w:r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>
        <w:rPr>
          <w:rFonts w:eastAsia="Batang"/>
          <w:sz w:val="24"/>
          <w:szCs w:val="24"/>
          <w:lang w:val="bg-BG" w:eastAsia="ko-KR"/>
        </w:rPr>
        <w:t>. След тази дата ангажиментът ни се обезсилва, независимо дали оригиналът на банковата гаранция ни е върнат или не.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Банковата гаранция може да бъде освободена преди изтичане на валидността й само след връщане на оригинала на същата в …………..…………………… (</w:t>
      </w:r>
      <w:r>
        <w:rPr>
          <w:rFonts w:eastAsia="Batang"/>
          <w:i/>
          <w:sz w:val="24"/>
          <w:szCs w:val="24"/>
          <w:lang w:val="bg-BG" w:eastAsia="ko-KR"/>
        </w:rPr>
        <w:t>име и адрес на банката)</w:t>
      </w:r>
      <w:r>
        <w:rPr>
          <w:rFonts w:eastAsia="Batang"/>
          <w:sz w:val="24"/>
          <w:szCs w:val="24"/>
          <w:lang w:val="bg-BG" w:eastAsia="ko-KR"/>
        </w:rPr>
        <w:t xml:space="preserve">. </w:t>
      </w: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Наредител:</w:t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ab/>
        <w:t>/подпис/и/ печат/</w:t>
      </w:r>
    </w:p>
    <w:p w:rsidR="00AA5EB2" w:rsidRDefault="00AA5EB2">
      <w:pPr>
        <w:pageBreakBefore/>
        <w:spacing w:before="60"/>
        <w:ind w:firstLine="567"/>
        <w:jc w:val="right"/>
        <w:rPr>
          <w:rFonts w:eastAsia="Batang"/>
          <w:i/>
          <w:iCs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ПРИЛОЖЕНИЕ № </w:t>
      </w:r>
      <w:r>
        <w:rPr>
          <w:rFonts w:eastAsia="Batang"/>
          <w:i/>
          <w:iCs/>
          <w:sz w:val="24"/>
          <w:szCs w:val="24"/>
          <w:lang w:val="bg-BG" w:eastAsia="ko-KR"/>
        </w:rPr>
        <w:t>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10"/>
        <w:gridCol w:w="4368"/>
      </w:tblGrid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7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AA5EB2" w:rsidRDefault="00AA5EB2">
      <w:pPr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ОБЩИНА БРУСАРЦИ</w:t>
      </w:r>
    </w:p>
    <w:p w:rsidR="00AA5EB2" w:rsidRDefault="00AA5EB2">
      <w:pPr>
        <w:ind w:left="567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гр. БРУСАРЦИ </w:t>
      </w:r>
    </w:p>
    <w:p w:rsidR="00AA5EB2" w:rsidRDefault="00AA5EB2">
      <w:pPr>
        <w:ind w:left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 „Г. Димитров” № 85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caps/>
          <w:position w:val="8"/>
          <w:sz w:val="24"/>
          <w:szCs w:val="24"/>
          <w:lang w:val="bg-BG" w:eastAsia="ko-KR"/>
        </w:rPr>
        <w:t>ЦЕНОВА ОФЕРТА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обществена поръчка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AA5EB2" w:rsidRDefault="00AA5EB2">
      <w:pPr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С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настоящото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представям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ценово предложение към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офертата си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за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участие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в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открита процедура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по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Закона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за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обществените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поръчки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с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предмет</w:t>
      </w:r>
      <w:r>
        <w:rPr>
          <w:rFonts w:eastAsia="Batang"/>
          <w:color w:val="000000"/>
          <w:sz w:val="24"/>
          <w:szCs w:val="24"/>
          <w:lang w:val="bg-BG" w:eastAsia="ko-KR"/>
        </w:rPr>
        <w:t>:</w:t>
      </w:r>
      <w:r>
        <w:rPr>
          <w:rFonts w:eastAsia="Batang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  <w:r>
        <w:rPr>
          <w:b/>
          <w:color w:val="000000"/>
          <w:sz w:val="24"/>
          <w:szCs w:val="24"/>
          <w:lang w:val="bg-BG" w:eastAsia="bg-BG"/>
        </w:rPr>
        <w:t xml:space="preserve">, </w:t>
      </w:r>
      <w:r>
        <w:rPr>
          <w:rFonts w:eastAsia="Batang"/>
          <w:sz w:val="24"/>
          <w:szCs w:val="24"/>
          <w:lang w:val="bg-BG" w:eastAsia="ko-KR"/>
        </w:rPr>
        <w:t>както следва</w:t>
      </w:r>
      <w:r>
        <w:rPr>
          <w:rFonts w:eastAsia="Batang"/>
          <w:b/>
          <w:sz w:val="24"/>
          <w:szCs w:val="24"/>
          <w:lang w:val="bg-BG" w:eastAsia="ko-KR"/>
        </w:rPr>
        <w:t>:</w:t>
      </w: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numPr>
          <w:ilvl w:val="0"/>
          <w:numId w:val="6"/>
        </w:numPr>
        <w:tabs>
          <w:tab w:val="left" w:pos="709"/>
          <w:tab w:val="left" w:pos="851"/>
        </w:tabs>
        <w:ind w:left="0"/>
        <w:rPr>
          <w:rFonts w:eastAsia="Batang"/>
          <w:sz w:val="24"/>
          <w:szCs w:val="24"/>
          <w:lang w:val="ru-RU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 За изпълнение на поръчката предлагаме ЦЕНА</w:t>
      </w:r>
      <w:r>
        <w:rPr>
          <w:rFonts w:eastAsia="Batang"/>
          <w:b/>
          <w:bCs/>
          <w:sz w:val="24"/>
          <w:szCs w:val="24"/>
          <w:lang w:val="ru-RU" w:eastAsia="ko-KR"/>
        </w:rPr>
        <w:t>:</w:t>
      </w:r>
      <w:r>
        <w:rPr>
          <w:rFonts w:eastAsia="Batang"/>
          <w:sz w:val="24"/>
          <w:szCs w:val="24"/>
          <w:lang w:val="ru-RU" w:eastAsia="ko-KR"/>
        </w:rPr>
        <w:t>.……………………………</w:t>
      </w:r>
    </w:p>
    <w:p w:rsidR="00AA5EB2" w:rsidRDefault="00AA5EB2">
      <w:pPr>
        <w:ind w:firstLine="567"/>
        <w:jc w:val="center"/>
        <w:rPr>
          <w:rFonts w:eastAsia="Batang"/>
          <w:i/>
          <w:iCs/>
          <w:sz w:val="24"/>
          <w:szCs w:val="24"/>
          <w:lang w:val="ru-RU" w:eastAsia="ko-KR"/>
        </w:rPr>
      </w:pPr>
      <w:r>
        <w:rPr>
          <w:rFonts w:eastAsia="Batang"/>
          <w:i/>
          <w:iCs/>
          <w:sz w:val="24"/>
          <w:szCs w:val="24"/>
          <w:lang w:val="ru-RU" w:eastAsia="ko-KR"/>
        </w:rPr>
        <w:t xml:space="preserve">/ </w:t>
      </w:r>
      <w:r>
        <w:rPr>
          <w:rFonts w:eastAsia="Batang"/>
          <w:i/>
          <w:iCs/>
          <w:sz w:val="24"/>
          <w:szCs w:val="24"/>
          <w:lang w:val="bg-BG" w:eastAsia="ko-KR"/>
        </w:rPr>
        <w:t>цифром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  <w:r>
        <w:rPr>
          <w:rFonts w:eastAsia="Batang"/>
          <w:i/>
          <w:iCs/>
          <w:sz w:val="24"/>
          <w:szCs w:val="24"/>
          <w:lang w:val="ru-RU" w:eastAsia="ko-KR"/>
        </w:rPr>
        <w:tab/>
        <w:t xml:space="preserve">                                      / </w:t>
      </w:r>
      <w:r>
        <w:rPr>
          <w:rFonts w:eastAsia="Batang"/>
          <w:i/>
          <w:iCs/>
          <w:sz w:val="24"/>
          <w:szCs w:val="24"/>
          <w:lang w:val="bg-BG" w:eastAsia="ko-KR"/>
        </w:rPr>
        <w:t>посочва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се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стойност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в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лева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без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>
        <w:rPr>
          <w:rFonts w:eastAsia="Batang"/>
          <w:i/>
          <w:iCs/>
          <w:sz w:val="24"/>
          <w:szCs w:val="24"/>
          <w:lang w:val="bg-BG" w:eastAsia="ko-KR"/>
        </w:rPr>
        <w:t>ДДС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</w:p>
    <w:p w:rsidR="00AA5EB2" w:rsidRDefault="00AA5EB2">
      <w:pPr>
        <w:shd w:val="clear" w:color="auto" w:fill="FFFFFF"/>
        <w:tabs>
          <w:tab w:val="left" w:leader="underscore" w:pos="8160"/>
        </w:tabs>
        <w:ind w:firstLine="567"/>
        <w:rPr>
          <w:b/>
          <w:bCs/>
          <w:color w:val="000000"/>
          <w:spacing w:val="2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tabs>
          <w:tab w:val="left" w:leader="underscore" w:pos="8160"/>
        </w:tabs>
        <w:ind w:firstLine="567"/>
        <w:rPr>
          <w:bCs/>
          <w:color w:val="000000"/>
          <w:spacing w:val="2"/>
          <w:sz w:val="24"/>
          <w:szCs w:val="24"/>
          <w:lang w:val="bg-BG" w:eastAsia="ko-KR"/>
        </w:rPr>
      </w:pPr>
      <w:r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>
        <w:rPr>
          <w:b/>
          <w:color w:val="000000"/>
          <w:spacing w:val="2"/>
          <w:sz w:val="24"/>
          <w:szCs w:val="24"/>
          <w:lang w:val="bg-BG" w:eastAsia="ko-KR"/>
        </w:rPr>
        <w:t>без</w:t>
      </w:r>
      <w:r>
        <w:rPr>
          <w:color w:val="000000"/>
          <w:spacing w:val="2"/>
          <w:sz w:val="24"/>
          <w:szCs w:val="24"/>
          <w:lang w:val="bg-BG" w:eastAsia="ko-KR"/>
        </w:rPr>
        <w:t xml:space="preserve"> </w:t>
      </w:r>
      <w:r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>
        <w:rPr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</w:t>
      </w:r>
    </w:p>
    <w:p w:rsidR="00AA5EB2" w:rsidRDefault="00AA5EB2">
      <w:pPr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 …...............2014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>г.</w:t>
      </w:r>
      <w:r>
        <w:rPr>
          <w:rFonts w:eastAsia="Batang"/>
          <w:sz w:val="24"/>
          <w:szCs w:val="24"/>
          <w:lang w:val="ru-RU" w:eastAsia="ko-KR"/>
        </w:rPr>
        <w:t xml:space="preserve"> </w:t>
      </w:r>
      <w:r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                      </w:t>
      </w:r>
    </w:p>
    <w:p w:rsidR="00AA5EB2" w:rsidRDefault="00AA5EB2">
      <w:pPr>
        <w:shd w:val="clear" w:color="auto" w:fill="FFFFFF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                            </w:t>
      </w:r>
    </w:p>
    <w:p w:rsidR="00AA5EB2" w:rsidRDefault="00AA5EB2">
      <w:pPr>
        <w:shd w:val="clear" w:color="auto" w:fill="FFFFFF"/>
        <w:spacing w:before="60"/>
        <w:ind w:left="708" w:firstLine="708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                                                       </w:t>
      </w:r>
    </w:p>
    <w:p w:rsidR="00AA5EB2" w:rsidRDefault="00AA5EB2">
      <w:pPr>
        <w:shd w:val="clear" w:color="auto" w:fill="FFFFFF"/>
        <w:spacing w:before="60"/>
        <w:ind w:left="708" w:firstLine="708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                                                                      </w:t>
      </w:r>
      <w:r>
        <w:rPr>
          <w:rFonts w:eastAsia="Batang"/>
          <w:sz w:val="24"/>
          <w:szCs w:val="24"/>
          <w:lang w:val="bg-BG" w:eastAsia="ko-KR"/>
        </w:rPr>
        <w:t>ПРИЛОЖЕНИЕ № 9</w:t>
      </w:r>
    </w:p>
    <w:p w:rsidR="00AA5EB2" w:rsidRDefault="00AA5EB2">
      <w:pPr>
        <w:shd w:val="clear" w:color="auto" w:fill="FFFFFF"/>
        <w:spacing w:before="60"/>
        <w:ind w:left="708" w:firstLine="708"/>
        <w:rPr>
          <w:rFonts w:eastAsia="Batang"/>
          <w:b/>
          <w:i/>
          <w:iCs/>
          <w:sz w:val="24"/>
          <w:szCs w:val="24"/>
          <w:lang w:val="bg-BG" w:eastAsia="ko-K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10"/>
        <w:gridCol w:w="4368"/>
      </w:tblGrid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32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A5EB2">
        <w:trPr>
          <w:trHeight w:val="347"/>
        </w:trPr>
        <w:tc>
          <w:tcPr>
            <w:tcW w:w="5210" w:type="dxa"/>
            <w:tcMar>
              <w:left w:w="108" w:type="dxa"/>
            </w:tcMar>
          </w:tcPr>
          <w:p w:rsidR="00AA5EB2" w:rsidRDefault="00AA5EB2">
            <w:pPr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  <w:tcMar>
              <w:left w:w="108" w:type="dxa"/>
            </w:tcMar>
          </w:tcPr>
          <w:p w:rsidR="00AA5EB2" w:rsidRDefault="00AA5EB2">
            <w:pPr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AA5EB2" w:rsidRDefault="00AA5EB2">
      <w:pPr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ОБЩИНА БРУСАРЦИ</w:t>
      </w:r>
    </w:p>
    <w:p w:rsidR="00AA5EB2" w:rsidRDefault="00AA5EB2">
      <w:pPr>
        <w:ind w:left="567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гр. БРУСАРЦИ, </w:t>
      </w:r>
      <w:r>
        <w:rPr>
          <w:sz w:val="24"/>
          <w:szCs w:val="24"/>
          <w:lang w:val="bg-BG"/>
        </w:rPr>
        <w:t>ул. „Г. Димитров” № 85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caps/>
          <w:position w:val="8"/>
          <w:sz w:val="24"/>
          <w:szCs w:val="24"/>
          <w:lang w:val="bg-BG" w:eastAsia="ko-KR"/>
        </w:rPr>
        <w:t>Техническо ПРедложение</w:t>
      </w:r>
    </w:p>
    <w:p w:rsidR="00AA5EB2" w:rsidRDefault="00AA5EB2">
      <w:pPr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 обществена поръчка</w:t>
      </w:r>
    </w:p>
    <w:p w:rsidR="00AA5EB2" w:rsidRDefault="00AA5EB2">
      <w:pPr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rFonts w:eastAsia="Batang"/>
          <w:sz w:val="24"/>
          <w:szCs w:val="24"/>
          <w:lang w:val="bg-BG" w:eastAsia="ko-KR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 xml:space="preserve">по договор № 12/322/00745 с ДФЗ, финансиран по Мярка 322 на ПРСР”, </w:t>
      </w:r>
      <w:r>
        <w:rPr>
          <w:b/>
          <w:color w:val="000000"/>
          <w:sz w:val="24"/>
          <w:szCs w:val="24"/>
          <w:lang w:val="bg-BG" w:eastAsia="bg-BG"/>
        </w:rPr>
        <w:t>в съотвествие с одобрената методика за участие, както следва:</w:t>
      </w:r>
    </w:p>
    <w:p w:rsidR="00AA5EB2" w:rsidRDefault="00AA5EB2">
      <w:pPr>
        <w:ind w:firstLine="567"/>
        <w:jc w:val="both"/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1. Извършили сме следния встъпителен анализ: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...........................................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2. Предлагаме следните стратегия и методология за изъплнение: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...........................................</w:t>
      </w:r>
    </w:p>
    <w:p w:rsidR="00AA5EB2" w:rsidRDefault="00AA5EB2">
      <w:pPr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 …......2014</w:t>
      </w:r>
      <w:r>
        <w:rPr>
          <w:rFonts w:eastAsia="Batang"/>
          <w:sz w:val="24"/>
          <w:szCs w:val="24"/>
          <w:lang w:val="ru-RU" w:eastAsia="ko-KR"/>
        </w:rPr>
        <w:t>г</w:t>
      </w:r>
      <w:r>
        <w:rPr>
          <w:rFonts w:eastAsia="Batang"/>
          <w:sz w:val="24"/>
          <w:szCs w:val="24"/>
          <w:lang w:val="bg-BG" w:eastAsia="ko-KR"/>
        </w:rPr>
        <w:t>.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..........................................        ..........................................                 ...........................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>(име и Фамилия)             (длъжност на представляващия)             /подпис и печат/</w:t>
      </w:r>
    </w:p>
    <w:p w:rsidR="00AA5EB2" w:rsidRDefault="00AA5EB2">
      <w:pPr>
        <w:spacing w:before="60"/>
        <w:ind w:firstLine="567"/>
        <w:jc w:val="right"/>
      </w:pPr>
    </w:p>
    <w:p w:rsidR="00AA5EB2" w:rsidRDefault="00AA5EB2">
      <w:pPr>
        <w:spacing w:before="60"/>
        <w:ind w:firstLine="567"/>
        <w:jc w:val="right"/>
      </w:pPr>
    </w:p>
    <w:p w:rsidR="00AA5EB2" w:rsidRDefault="00AA5EB2">
      <w:pPr>
        <w:spacing w:before="60"/>
        <w:ind w:firstLine="567"/>
        <w:jc w:val="right"/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  <w:r>
        <w:rPr>
          <w:bCs/>
          <w:color w:val="000000"/>
          <w:spacing w:val="3"/>
          <w:sz w:val="24"/>
          <w:szCs w:val="24"/>
          <w:lang w:val="bg-BG" w:eastAsia="ko-KR"/>
        </w:rPr>
        <w:t xml:space="preserve">ПРИЛОЖЕНИЕ </w:t>
      </w:r>
      <w:r>
        <w:rPr>
          <w:color w:val="000000"/>
          <w:spacing w:val="3"/>
          <w:sz w:val="24"/>
          <w:szCs w:val="24"/>
          <w:lang w:val="bg-BG" w:eastAsia="ko-KR"/>
        </w:rPr>
        <w:t xml:space="preserve">№ </w:t>
      </w:r>
      <w:r>
        <w:rPr>
          <w:bCs/>
          <w:color w:val="000000"/>
          <w:spacing w:val="3"/>
          <w:sz w:val="24"/>
          <w:szCs w:val="24"/>
          <w:lang w:val="bg-BG" w:eastAsia="ko-KR"/>
        </w:rPr>
        <w:t>10</w:t>
      </w:r>
    </w:p>
    <w:p w:rsidR="00AA5EB2" w:rsidRDefault="00AA5EB2">
      <w:pPr>
        <w:shd w:val="clear" w:color="auto" w:fill="FFFFFF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СПИСЪК – ДЕКЛАРАЦИЯ</w:t>
      </w:r>
    </w:p>
    <w:p w:rsidR="00AA5EB2" w:rsidRDefault="00AA5EB2">
      <w:pPr>
        <w:shd w:val="clear" w:color="auto" w:fill="FFFFFF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bg-BG"/>
        </w:rPr>
        <w:t>екипа на изпълнителя</w:t>
      </w:r>
    </w:p>
    <w:p w:rsidR="00AA5EB2" w:rsidRDefault="00AA5EB2">
      <w:pPr>
        <w:ind w:right="-82"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widowControl/>
        <w:ind w:right="-82" w:firstLine="567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ru-RU"/>
        </w:rPr>
        <w:t>Подписаният</w:t>
      </w:r>
      <w:r>
        <w:rPr>
          <w:sz w:val="24"/>
          <w:szCs w:val="24"/>
          <w:u w:val="single"/>
          <w:lang w:val="bg-BG"/>
        </w:rPr>
        <w:t>/ата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AA5EB2" w:rsidRDefault="00AA5EB2">
      <w:pPr>
        <w:widowControl/>
        <w:ind w:right="-82" w:firstLine="567"/>
        <w:jc w:val="center"/>
        <w:rPr>
          <w:lang w:val="bg-BG"/>
        </w:rPr>
      </w:pPr>
      <w:r>
        <w:rPr>
          <w:lang w:val="bg-BG"/>
        </w:rPr>
        <w:t>(трите имена, данни по документ за самоличност, адрес)</w:t>
      </w:r>
    </w:p>
    <w:p w:rsidR="00AA5EB2" w:rsidRDefault="00AA5EB2">
      <w:pPr>
        <w:widowControl/>
        <w:ind w:right="-82" w:firstLine="567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ru-RU"/>
        </w:rPr>
        <w:t>в качеството си на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AA5EB2" w:rsidRDefault="00AA5EB2">
      <w:pPr>
        <w:widowControl/>
        <w:ind w:right="-82" w:firstLine="567"/>
        <w:jc w:val="center"/>
        <w:rPr>
          <w:lang w:val="ru-RU"/>
        </w:rPr>
      </w:pPr>
      <w:r>
        <w:rPr>
          <w:lang w:val="ru-RU"/>
        </w:rPr>
        <w:t>(длъжност)</w:t>
      </w:r>
    </w:p>
    <w:p w:rsidR="00AA5EB2" w:rsidRDefault="00AA5EB2">
      <w:pPr>
        <w:widowControl/>
        <w:ind w:right="-82" w:firstLine="567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ru-RU"/>
        </w:rPr>
        <w:t>на участник: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AA5EB2" w:rsidRDefault="00AA5EB2">
      <w:pPr>
        <w:widowControl/>
        <w:ind w:right="-82" w:firstLine="567"/>
        <w:rPr>
          <w:bCs/>
          <w:lang w:val="bg-BG"/>
        </w:rPr>
      </w:pPr>
      <w:r>
        <w:rPr>
          <w:lang w:val="ru-RU"/>
        </w:rPr>
        <w:t>(</w:t>
      </w:r>
      <w:r>
        <w:rPr>
          <w:bCs/>
          <w:lang w:val="ru-RU"/>
        </w:rPr>
        <w:t>Наименование, ЕИК, седалище и адрес на управление, адрес за кореспонд</w:t>
      </w:r>
      <w:r>
        <w:rPr>
          <w:bCs/>
          <w:lang w:val="bg-BG"/>
        </w:rPr>
        <w:t>.</w:t>
      </w:r>
      <w:r>
        <w:rPr>
          <w:bCs/>
          <w:lang w:val="ru-RU"/>
        </w:rPr>
        <w:t xml:space="preserve">, телефон, факс, </w:t>
      </w:r>
      <w:r>
        <w:rPr>
          <w:bCs/>
        </w:rPr>
        <w:t>e</w:t>
      </w:r>
      <w:r>
        <w:rPr>
          <w:bCs/>
          <w:lang w:val="ru-RU"/>
        </w:rPr>
        <w:t>-</w:t>
      </w:r>
      <w:r>
        <w:rPr>
          <w:bCs/>
        </w:rPr>
        <w:t>mail</w:t>
      </w:r>
      <w:r>
        <w:rPr>
          <w:bCs/>
          <w:lang w:val="bg-BG"/>
        </w:rPr>
        <w:t>)</w:t>
      </w: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rFonts w:eastAsia="Batang"/>
          <w:sz w:val="22"/>
          <w:szCs w:val="22"/>
          <w:lang w:val="bg-BG" w:eastAsia="ko-KR"/>
        </w:rPr>
        <w:t>Във връзка с подадена оферта</w:t>
      </w:r>
      <w:r>
        <w:rPr>
          <w:rFonts w:eastAsia="Batang"/>
          <w:b/>
          <w:sz w:val="22"/>
          <w:szCs w:val="22"/>
          <w:lang w:val="bg-BG" w:eastAsia="ko-KR"/>
        </w:rPr>
        <w:t xml:space="preserve"> </w:t>
      </w:r>
      <w:r>
        <w:rPr>
          <w:rFonts w:eastAsia="Batang"/>
          <w:sz w:val="22"/>
          <w:szCs w:val="22"/>
          <w:lang w:val="ru-RU" w:eastAsia="ko-KR"/>
        </w:rPr>
        <w:t xml:space="preserve">за изпълнение на обществена поръчка с </w:t>
      </w:r>
      <w:r>
        <w:rPr>
          <w:rFonts w:eastAsia="Batang"/>
          <w:sz w:val="22"/>
          <w:szCs w:val="22"/>
          <w:lang w:val="bg-BG" w:eastAsia="ko-KR"/>
        </w:rPr>
        <w:t xml:space="preserve">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ab/>
      </w:r>
    </w:p>
    <w:p w:rsidR="00AA5EB2" w:rsidRDefault="00AA5EB2">
      <w:pPr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Д Е К Л А Р И Р А М, че:</w:t>
      </w:r>
    </w:p>
    <w:p w:rsidR="00AA5EB2" w:rsidRDefault="00AA5EB2">
      <w:pPr>
        <w:ind w:right="-82"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  <w:r>
        <w:rPr>
          <w:rFonts w:eastAsia="Batang"/>
          <w:sz w:val="24"/>
          <w:szCs w:val="24"/>
          <w:lang w:val="ru-RU" w:eastAsia="ko-KR"/>
        </w:rPr>
        <w:t xml:space="preserve">За изпълнение на </w:t>
      </w:r>
      <w:r>
        <w:rPr>
          <w:rFonts w:eastAsia="Batang"/>
          <w:sz w:val="24"/>
          <w:szCs w:val="24"/>
          <w:lang w:val="bg-BG" w:eastAsia="ko-KR"/>
        </w:rPr>
        <w:t xml:space="preserve">настоящата </w:t>
      </w:r>
      <w:r>
        <w:rPr>
          <w:rFonts w:eastAsia="Batang"/>
          <w:sz w:val="24"/>
          <w:szCs w:val="24"/>
          <w:lang w:val="ru-RU" w:eastAsia="ko-KR"/>
        </w:rPr>
        <w:t xml:space="preserve">обществена поръчка </w:t>
      </w:r>
      <w:r>
        <w:rPr>
          <w:rFonts w:eastAsia="Batang"/>
          <w:sz w:val="24"/>
          <w:szCs w:val="24"/>
          <w:lang w:val="bg-BG" w:eastAsia="ko-KR"/>
        </w:rPr>
        <w:t xml:space="preserve">сме ангажирали и имаме на разположение </w:t>
      </w:r>
      <w:r>
        <w:rPr>
          <w:rFonts w:eastAsia="Batang"/>
          <w:sz w:val="24"/>
          <w:szCs w:val="24"/>
          <w:lang w:val="ru-RU" w:eastAsia="ko-KR"/>
        </w:rPr>
        <w:t xml:space="preserve">следните </w:t>
      </w:r>
      <w:r>
        <w:rPr>
          <w:rFonts w:eastAsia="Batang"/>
          <w:sz w:val="24"/>
          <w:szCs w:val="24"/>
          <w:u w:val="single"/>
          <w:lang w:val="ru-RU" w:eastAsia="ko-KR"/>
        </w:rPr>
        <w:t>ключови експерти</w:t>
      </w:r>
      <w:r>
        <w:rPr>
          <w:rFonts w:eastAsia="Batang"/>
          <w:sz w:val="24"/>
          <w:szCs w:val="24"/>
          <w:lang w:val="ru-RU" w:eastAsia="ko-KR"/>
        </w:rPr>
        <w:t xml:space="preserve"> съгласно изискванията на Възложителя:</w:t>
      </w:r>
    </w:p>
    <w:p w:rsidR="00AA5EB2" w:rsidRDefault="00AA5EB2">
      <w:pPr>
        <w:ind w:right="-82" w:firstLine="567"/>
        <w:jc w:val="center"/>
        <w:rPr>
          <w:rFonts w:eastAsia="Batang"/>
          <w:b/>
          <w:sz w:val="24"/>
          <w:szCs w:val="24"/>
          <w:lang w:val="ru-RU" w:eastAsia="ko-KR"/>
        </w:rPr>
      </w:pPr>
    </w:p>
    <w:p w:rsidR="00AA5EB2" w:rsidRDefault="00AA5EB2">
      <w:pPr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67"/>
        <w:gridCol w:w="2340"/>
        <w:gridCol w:w="2159"/>
        <w:gridCol w:w="3061"/>
      </w:tblGrid>
      <w:tr w:rsidR="00AA5EB2">
        <w:tc>
          <w:tcPr>
            <w:tcW w:w="2267" w:type="dxa"/>
            <w:tcMar>
              <w:left w:w="108" w:type="dxa"/>
            </w:tcMar>
            <w:vAlign w:val="center"/>
          </w:tcPr>
          <w:p w:rsidR="00AA5EB2" w:rsidRDefault="00AA5EB2">
            <w:pPr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Име, Презиме, Фамилия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AA5EB2" w:rsidRDefault="00AA5EB2">
            <w:pPr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>
              <w:rPr>
                <w:rFonts w:eastAsia="Batang"/>
                <w:sz w:val="24"/>
                <w:szCs w:val="24"/>
                <w:lang w:val="ru-RU" w:eastAsia="ko-KR"/>
              </w:rPr>
              <w:t>Дейност, която ще изпълнява в настоящата поръчка</w:t>
            </w:r>
          </w:p>
        </w:tc>
        <w:tc>
          <w:tcPr>
            <w:tcW w:w="2159" w:type="dxa"/>
            <w:tcMar>
              <w:left w:w="108" w:type="dxa"/>
            </w:tcMar>
            <w:vAlign w:val="center"/>
          </w:tcPr>
          <w:p w:rsidR="00AA5EB2" w:rsidRDefault="00AA5EB2">
            <w:pPr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Професионална</w:t>
            </w:r>
          </w:p>
          <w:p w:rsidR="00AA5EB2" w:rsidRDefault="00AA5EB2">
            <w:pPr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квалификация</w:t>
            </w:r>
          </w:p>
        </w:tc>
        <w:tc>
          <w:tcPr>
            <w:tcW w:w="3061" w:type="dxa"/>
            <w:tcMar>
              <w:left w:w="108" w:type="dxa"/>
            </w:tcMar>
            <w:vAlign w:val="center"/>
          </w:tcPr>
          <w:p w:rsidR="00AA5EB2" w:rsidRDefault="00AA5EB2">
            <w:pPr>
              <w:ind w:right="-82"/>
              <w:rPr>
                <w:rFonts w:eastAsia="Batang"/>
                <w:i/>
                <w:sz w:val="24"/>
                <w:szCs w:val="24"/>
                <w:lang w:val="ru-RU" w:eastAsia="ko-KR"/>
              </w:rPr>
            </w:pPr>
            <w:r>
              <w:rPr>
                <w:rFonts w:eastAsia="Batang"/>
                <w:i/>
                <w:sz w:val="24"/>
                <w:szCs w:val="24"/>
                <w:lang w:val="ru-RU" w:eastAsia="ko-KR"/>
              </w:rPr>
              <w:t xml:space="preserve">Общ професионален опит </w:t>
            </w:r>
          </w:p>
          <w:p w:rsidR="00AA5EB2" w:rsidRDefault="00AA5EB2">
            <w:pPr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>
              <w:rPr>
                <w:rFonts w:eastAsia="Batang"/>
                <w:sz w:val="24"/>
                <w:szCs w:val="24"/>
                <w:lang w:val="ru-RU" w:eastAsia="ko-KR"/>
              </w:rPr>
              <w:t>години трудов стаж и основни проекти</w:t>
            </w:r>
          </w:p>
        </w:tc>
      </w:tr>
      <w:tr w:rsidR="00AA5EB2">
        <w:tc>
          <w:tcPr>
            <w:tcW w:w="2267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59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1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  <w:tr w:rsidR="00AA5EB2">
        <w:tc>
          <w:tcPr>
            <w:tcW w:w="2267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59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1" w:type="dxa"/>
            <w:tcMar>
              <w:left w:w="108" w:type="dxa"/>
            </w:tcMar>
          </w:tcPr>
          <w:p w:rsidR="00AA5EB2" w:rsidRDefault="00AA5EB2">
            <w:pPr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</w:tbl>
    <w:p w:rsidR="00AA5EB2" w:rsidRDefault="00AA5EB2">
      <w:pPr>
        <w:shd w:val="clear" w:color="auto" w:fill="FFFFFF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За всеки от предложените експерти прилагаме попълнена и подписана от съответния експерт Автобиография и документи, удостоверяващи обстоятелствата в нея (дипломи, удостоверения, трудови книжки и т.н.), както и Декларация за разположение. </w:t>
      </w:r>
    </w:p>
    <w:p w:rsidR="00AA5EB2" w:rsidRDefault="00AA5EB2">
      <w:pPr>
        <w:shd w:val="clear" w:color="auto" w:fill="FFFFFF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Дата:…...............2014 г.  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 </w:t>
      </w:r>
    </w:p>
    <w:p w:rsidR="00AA5EB2" w:rsidRDefault="00AA5EB2">
      <w:pPr>
        <w:shd w:val="clear" w:color="auto" w:fill="FFFFFF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        ..................................................                ....................................</w:t>
      </w:r>
    </w:p>
    <w:p w:rsidR="00AA5EB2" w:rsidRDefault="00AA5EB2">
      <w:pPr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>(име и фамилия)            (длъжност на представляващия Участника)        /подпис и печат/</w:t>
      </w:r>
    </w:p>
    <w:p w:rsidR="00AA5EB2" w:rsidRDefault="00AA5EB2">
      <w:pPr>
        <w:pageBreakBefore/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 № 11</w:t>
      </w:r>
    </w:p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  <w:r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по чл.56</w:t>
      </w:r>
      <w:r>
        <w:rPr>
          <w:rFonts w:eastAsia="Batang"/>
          <w:sz w:val="24"/>
          <w:szCs w:val="24"/>
          <w:lang w:val="ru-RU" w:eastAsia="ko-KR"/>
        </w:rPr>
        <w:t>,</w:t>
      </w:r>
      <w:r>
        <w:rPr>
          <w:rFonts w:eastAsia="Batang"/>
          <w:sz w:val="24"/>
          <w:szCs w:val="24"/>
          <w:lang w:val="bg-BG" w:eastAsia="ko-KR"/>
        </w:rPr>
        <w:t xml:space="preserve"> ал.1 т.12 от Закона за обществените поръчки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, издаден на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от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>
        <w:rPr>
          <w:rFonts w:eastAsia="Batang"/>
          <w:sz w:val="24"/>
          <w:szCs w:val="24"/>
          <w:lang w:val="bg-BG" w:eastAsia="ko-KR"/>
        </w:rPr>
        <w:t>, с ЕГН</w:t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>
        <w:rPr>
          <w:rFonts w:eastAsia="Batang"/>
          <w:sz w:val="24"/>
          <w:szCs w:val="24"/>
          <w:lang w:val="bg-BG" w:eastAsia="ko-KR"/>
        </w:rPr>
        <w:t xml:space="preserve">на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spacing w:before="6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ДЕКЛАРИРАМ:</w:t>
      </w:r>
    </w:p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  <w:r>
        <w:rPr>
          <w:rFonts w:eastAsia="Batang"/>
          <w:sz w:val="24"/>
          <w:szCs w:val="24"/>
          <w:lang w:val="ru-RU" w:eastAsia="ko-KR"/>
        </w:rPr>
        <w:t>Приемам условията и клаузите заложени в проекта на договора, неразделна част от документацията за участие.</w:t>
      </w: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  <w:r>
        <w:rPr>
          <w:rFonts w:eastAsia="Batang"/>
          <w:sz w:val="24"/>
          <w:szCs w:val="24"/>
          <w:lang w:val="ru-RU" w:eastAsia="ko-KR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AA5EB2" w:rsidRDefault="00AA5EB2">
      <w:pPr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9751" w:type="dxa"/>
        <w:tblLook w:val="00A0"/>
      </w:tblPr>
      <w:tblGrid>
        <w:gridCol w:w="4875"/>
        <w:gridCol w:w="4876"/>
      </w:tblGrid>
      <w:tr w:rsidR="00AA5EB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 xml:space="preserve">Дата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________/ _________ / ______</w:t>
            </w:r>
          </w:p>
        </w:tc>
      </w:tr>
      <w:tr w:rsidR="00AA5EB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 xml:space="preserve">Име и фамилия      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AA5EB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Длъжност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AA5EB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Подпис и печат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A5EB2" w:rsidRDefault="00AA5EB2">
            <w:pPr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</w:tbl>
    <w:p w:rsidR="00AA5EB2" w:rsidRDefault="00AA5EB2">
      <w:pPr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AA5EB2" w:rsidRDefault="00AA5EB2">
      <w:pPr>
        <w:shd w:val="clear" w:color="auto" w:fill="FFFFFF"/>
        <w:spacing w:before="60"/>
        <w:ind w:firstLine="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>12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ДЕКЛАРАЦИЯ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запознаване с условията на откритата процедура 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, издаден на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 xml:space="preserve"> от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>
        <w:rPr>
          <w:rFonts w:eastAsia="Batang"/>
          <w:sz w:val="24"/>
          <w:szCs w:val="24"/>
          <w:lang w:val="bg-BG" w:eastAsia="ko-KR"/>
        </w:rPr>
        <w:t>, с ЕГН</w:t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>
        <w:rPr>
          <w:rFonts w:eastAsia="Batang"/>
          <w:sz w:val="24"/>
          <w:szCs w:val="24"/>
          <w:lang w:val="bg-BG" w:eastAsia="ko-KR"/>
        </w:rPr>
        <w:t xml:space="preserve">на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sz w:val="24"/>
          <w:szCs w:val="24"/>
          <w:u w:val="single"/>
          <w:lang w:val="bg-BG" w:eastAsia="ko-KR"/>
        </w:rPr>
        <w:tab/>
      </w:r>
      <w:r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ind w:firstLine="567"/>
        <w:jc w:val="both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spacing w:before="6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ДЕКЛАРИРАМ:</w:t>
      </w:r>
    </w:p>
    <w:p w:rsidR="00AA5EB2" w:rsidRDefault="00AA5EB2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AA5EB2" w:rsidRDefault="00AA5EB2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като представляващ ............................................................. за участие в откритата</w:t>
      </w:r>
    </w:p>
    <w:p w:rsidR="00AA5EB2" w:rsidRDefault="00AA5EB2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  <w:r>
        <w:rPr>
          <w:color w:val="999999"/>
          <w:sz w:val="24"/>
          <w:szCs w:val="24"/>
          <w:lang w:val="ru-RU"/>
        </w:rPr>
        <w:t xml:space="preserve">                                      /име на участника – юридическо лице/</w:t>
      </w:r>
    </w:p>
    <w:p w:rsidR="00AA5EB2" w:rsidRDefault="00AA5EB2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</w:p>
    <w:p w:rsidR="00AA5EB2" w:rsidRDefault="00AA5EB2">
      <w:pPr>
        <w:ind w:firstLine="567"/>
        <w:jc w:val="both"/>
        <w:rPr>
          <w:b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процедура за възлагане на Обществена поръчка за обект: </w:t>
      </w:r>
      <w:r>
        <w:rPr>
          <w:b/>
          <w:color w:val="000000"/>
          <w:sz w:val="24"/>
          <w:szCs w:val="24"/>
          <w:lang w:eastAsia="bg-BG"/>
        </w:rPr>
        <w:t xml:space="preserve">„Избор на консултант за осъществяване на консултантски услуги по отчитане на дейностите по проекта и окомплектоване на документи за междинно и окончателно плащане по проект </w:t>
      </w:r>
      <w:r>
        <w:rPr>
          <w:b/>
          <w:sz w:val="24"/>
          <w:szCs w:val="24"/>
          <w:lang w:val="ru-RU"/>
        </w:rPr>
        <w:t xml:space="preserve"> „Подобряване на площадни пространства за отдих в с.Василовци, с.Дондуково, с.Киселево община Брусарци".</w:t>
      </w:r>
      <w:r>
        <w:rPr>
          <w:b/>
          <w:color w:val="000000"/>
          <w:sz w:val="24"/>
          <w:szCs w:val="24"/>
          <w:lang w:eastAsia="bg-BG"/>
        </w:rPr>
        <w:t>по договор № 12/322/00745 с ДФЗ, финансиран по Мярка 322 на ПРСР”</w:t>
      </w:r>
    </w:p>
    <w:p w:rsidR="00AA5EB2" w:rsidRDefault="00AA5EB2">
      <w:pPr>
        <w:ind w:firstLine="567"/>
        <w:jc w:val="both"/>
        <w:rPr>
          <w:sz w:val="24"/>
          <w:szCs w:val="24"/>
          <w:lang w:val="bg-BG"/>
        </w:rPr>
      </w:pP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Запознати сме с всички условия и предмета на настоящата обществена поръчка и ги приемаме без възражения;</w:t>
      </w: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Задължаваме се да спазваме условията за участие в откритата процедура за възлагане на обществената поръчка и всички действащи норми и стандарти, които се отнасят до изпълнението на поръчката;</w:t>
      </w: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Задължаваме се да спазваме действащите в страната норми, стандарти и всички други нормативи, свързани с изпълнението на обществената поръчка</w:t>
      </w:r>
      <w:r>
        <w:rPr>
          <w:sz w:val="24"/>
          <w:szCs w:val="24"/>
          <w:lang w:val="bg-BG"/>
        </w:rPr>
        <w:t>.</w:t>
      </w: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Предоставената от възложителя информация е достатъчна за подготовка и представяне на предложението ми.</w:t>
      </w:r>
    </w:p>
    <w:p w:rsidR="00AA5EB2" w:rsidRDefault="00AA5EB2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Запознат/респективно незапознат/ съм с </w:t>
      </w:r>
      <w:r>
        <w:rPr>
          <w:iCs/>
          <w:sz w:val="24"/>
          <w:szCs w:val="24"/>
          <w:lang w:val="bg-BG"/>
        </w:rPr>
        <w:t>проектите</w:t>
      </w:r>
      <w:r>
        <w:rPr>
          <w:iCs/>
          <w:sz w:val="24"/>
          <w:szCs w:val="24"/>
        </w:rPr>
        <w:t>, при което незапознаването и/или непълното запознаване и евентуалната възможност от представянето на оферта, несъответстваща на изискванията на Възложителя е за риск и отговорност на участника, когото представлявам.</w:t>
      </w:r>
    </w:p>
    <w:p w:rsidR="00AA5EB2" w:rsidRDefault="00AA5EB2">
      <w:pPr>
        <w:pStyle w:val="PlainText"/>
        <w:tabs>
          <w:tab w:val="left" w:pos="851"/>
          <w:tab w:val="left" w:pos="993"/>
        </w:tabs>
        <w:spacing w:before="60"/>
        <w:rPr>
          <w:rFonts w:ascii="Times New Roman" w:hAnsi="Times New Roman"/>
          <w:sz w:val="24"/>
          <w:szCs w:val="24"/>
          <w:lang w:val="ru-RU"/>
        </w:rPr>
      </w:pPr>
    </w:p>
    <w:p w:rsidR="00AA5EB2" w:rsidRDefault="00AA5EB2">
      <w:pPr>
        <w:shd w:val="clear" w:color="auto" w:fill="FFFFFF"/>
        <w:tabs>
          <w:tab w:val="left" w:leader="dot" w:pos="2266"/>
        </w:tabs>
        <w:spacing w:before="60"/>
        <w:ind w:firstLine="567"/>
        <w:rPr>
          <w:sz w:val="24"/>
          <w:szCs w:val="24"/>
          <w:lang w:val="bg-BG"/>
        </w:rPr>
      </w:pPr>
    </w:p>
    <w:p w:rsidR="00AA5EB2" w:rsidRDefault="00AA5EB2">
      <w:pPr>
        <w:shd w:val="clear" w:color="auto" w:fill="FFFFFF"/>
        <w:tabs>
          <w:tab w:val="left" w:leader="dot" w:pos="2266"/>
        </w:tabs>
        <w:spacing w:before="60"/>
        <w:ind w:firstLine="567"/>
        <w:rPr>
          <w:color w:val="808080"/>
          <w:sz w:val="24"/>
          <w:szCs w:val="24"/>
        </w:rPr>
      </w:pPr>
      <w:r>
        <w:rPr>
          <w:sz w:val="24"/>
          <w:szCs w:val="24"/>
        </w:rPr>
        <w:t>...............201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  <w:lang w:val="bg-BG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ДЕКЛАРАТОР: </w:t>
      </w:r>
      <w:r>
        <w:rPr>
          <w:color w:val="808080"/>
          <w:sz w:val="24"/>
          <w:szCs w:val="24"/>
        </w:rPr>
        <w:t>............................</w:t>
      </w:r>
    </w:p>
    <w:p w:rsidR="00AA5EB2" w:rsidRDefault="00AA5EB2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  <w:u w:val="single"/>
          <w:lang w:val="bg-BG"/>
        </w:rPr>
      </w:pPr>
    </w:p>
    <w:p w:rsidR="00AA5EB2" w:rsidRDefault="00AA5EB2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Забележка</w:t>
      </w:r>
      <w:r>
        <w:rPr>
          <w:i/>
          <w:iCs/>
          <w:color w:val="000000"/>
          <w:sz w:val="24"/>
          <w:szCs w:val="24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AA5EB2" w:rsidRDefault="00AA5EB2">
      <w:pPr>
        <w:shd w:val="clear" w:color="auto" w:fill="FFFFFF"/>
        <w:tabs>
          <w:tab w:val="left" w:pos="269"/>
        </w:tabs>
        <w:ind w:firstLine="567"/>
      </w:pPr>
      <w:r>
        <w:rPr>
          <w:noProof/>
          <w:lang w:val="bg-BG" w:eastAsia="bg-BG"/>
        </w:rPr>
        <w:pict>
          <v:rect id="_x0000_s1028" style="position:absolute;left:0;text-align:left;margin-left:477.55pt;margin-top:.05pt;width:10.05pt;height:11.55pt;z-index:251658240;mso-wrap-distance-left:-.05pt;mso-wrap-distance-right:-.05pt">
            <v:fill opacity="0"/>
            <v:textbox inset="0,0,0,0">
              <w:txbxContent>
                <w:p w:rsidR="00AA5EB2" w:rsidRDefault="00AA5EB2">
                  <w:pPr>
                    <w:pStyle w:val="Footer"/>
                    <w:rPr>
                      <w:rStyle w:val="PageNumber"/>
                    </w:rPr>
                  </w:pPr>
                  <w:fldSimple w:instr="PAGE">
                    <w:r>
                      <w:t>15</w:t>
                    </w:r>
                  </w:fldSimple>
                </w:p>
              </w:txbxContent>
            </v:textbox>
            <w10:wrap type="square" side="largest"/>
          </v:rect>
        </w:pict>
      </w:r>
    </w:p>
    <w:sectPr w:rsidR="00AA5EB2" w:rsidSect="009D209B">
      <w:headerReference w:type="default" r:id="rId8"/>
      <w:footerReference w:type="default" r:id="rId9"/>
      <w:pgSz w:w="11906" w:h="16838"/>
      <w:pgMar w:top="2439" w:right="851" w:bottom="851" w:left="130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B2" w:rsidRDefault="00AA5EB2" w:rsidP="009D209B">
      <w:r>
        <w:separator/>
      </w:r>
    </w:p>
  </w:endnote>
  <w:endnote w:type="continuationSeparator" w:id="0">
    <w:p w:rsidR="00AA5EB2" w:rsidRDefault="00AA5EB2" w:rsidP="009D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utura B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b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B2" w:rsidRDefault="00AA5EB2">
    <w:pPr>
      <w:pStyle w:val="ListDash"/>
      <w:spacing w:before="0" w:after="0"/>
      <w:ind w:left="284" w:hanging="284"/>
      <w:jc w:val="center"/>
      <w:rPr>
        <w:i/>
        <w:color w:val="000000"/>
        <w:sz w:val="20"/>
        <w:lang w:val="bg-BG" w:eastAsia="bg-BG"/>
      </w:rPr>
    </w:pPr>
    <w:r>
      <w:rPr>
        <w:i/>
        <w:sz w:val="20"/>
        <w:lang w:val="bg-BG"/>
      </w:rPr>
      <w:t xml:space="preserve">Този документ е създаден в рамките на изпълнението на проект </w:t>
    </w:r>
    <w:r>
      <w:rPr>
        <w:i/>
        <w:sz w:val="20"/>
      </w:rPr>
      <w:t>12/3</w:t>
    </w:r>
    <w:r>
      <w:rPr>
        <w:i/>
        <w:sz w:val="20"/>
        <w:lang w:val="bg-BG"/>
      </w:rPr>
      <w:t>22</w:t>
    </w:r>
    <w:r>
      <w:rPr>
        <w:i/>
        <w:sz w:val="20"/>
      </w:rPr>
      <w:t>/0</w:t>
    </w:r>
    <w:r>
      <w:rPr>
        <w:i/>
        <w:sz w:val="20"/>
        <w:lang w:val="bg-BG"/>
      </w:rPr>
      <w:t>0745</w:t>
    </w:r>
    <w:r>
      <w:rPr>
        <w:b/>
        <w:lang w:val="bg-BG"/>
      </w:rPr>
      <w:t xml:space="preserve"> </w:t>
    </w:r>
    <w:r>
      <w:rPr>
        <w:i/>
        <w:color w:val="000000"/>
        <w:sz w:val="20"/>
        <w:lang w:val="bg-BG" w:eastAsia="bg-BG"/>
      </w:rPr>
      <w:t>за отпускане на финансова  помощ по Мярка 322 „Обновяване и развитие на населените места” от ПРСР 2007-2013г., подкрепена от ЕЗФРСР</w:t>
    </w:r>
  </w:p>
  <w:p w:rsidR="00AA5EB2" w:rsidRDefault="00AA5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B2" w:rsidRDefault="00AA5EB2"/>
  </w:footnote>
  <w:footnote w:type="continuationSeparator" w:id="0">
    <w:p w:rsidR="00AA5EB2" w:rsidRDefault="00AA5EB2">
      <w:r>
        <w:continuationSeparator/>
      </w:r>
    </w:p>
  </w:footnote>
  <w:footnote w:id="1">
    <w:p w:rsidR="00AA5EB2" w:rsidRDefault="00AA5EB2">
      <w:pPr>
        <w:pStyle w:val="Footnote"/>
        <w:spacing w:after="200"/>
        <w:jc w:val="both"/>
      </w:pPr>
      <w:r>
        <w:rPr>
          <w:lang w:val="ru-RU"/>
        </w:rPr>
        <w:footnoteRef/>
      </w:r>
      <w:r>
        <w:rPr>
          <w:lang w:val="ru-RU"/>
        </w:rPr>
        <w:tab/>
        <w:t xml:space="preserve"> </w:t>
      </w:r>
      <w:r>
        <w:rPr>
          <w:i/>
          <w:iCs/>
          <w:lang w:val="bg-BG"/>
        </w:rPr>
        <w:t>П</w:t>
      </w:r>
      <w:r>
        <w:rPr>
          <w:i/>
          <w:iCs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</w:t>
      </w:r>
      <w:r>
        <w:rPr>
          <w:i/>
          <w:iCs/>
          <w:lang w:val="bg-BG"/>
        </w:rPr>
        <w:t>.</w:t>
      </w:r>
    </w:p>
  </w:footnote>
  <w:footnote w:id="2">
    <w:p w:rsidR="00AA5EB2" w:rsidRDefault="00AA5EB2">
      <w:pPr>
        <w:pStyle w:val="Footnote"/>
        <w:jc w:val="both"/>
        <w:rPr>
          <w:b/>
          <w:bCs/>
        </w:rPr>
      </w:pPr>
      <w:r>
        <w:rPr>
          <w:b/>
          <w:bCs/>
        </w:rPr>
        <w:footnoteRef/>
      </w:r>
      <w:r>
        <w:rPr>
          <w:b/>
          <w:bCs/>
        </w:rPr>
        <w:tab/>
        <w:t xml:space="preserve"> По отношение на обстоятелствата в т.2 деклараторът посочва това обстоятелство, което декларира, като ненужният текст се премахва или зачертава.</w:t>
      </w:r>
    </w:p>
    <w:p w:rsidR="00AA5EB2" w:rsidRDefault="00AA5EB2">
      <w:pPr>
        <w:pStyle w:val="Footnote"/>
        <w:jc w:val="both"/>
        <w:rPr>
          <w:b/>
          <w:bCs/>
        </w:rPr>
      </w:pPr>
    </w:p>
    <w:p w:rsidR="00AA5EB2" w:rsidRDefault="00AA5EB2">
      <w:pPr>
        <w:pStyle w:val="Web"/>
        <w:spacing w:before="0" w:after="0"/>
        <w:jc w:val="both"/>
      </w:pPr>
      <w:r>
        <w:tab/>
        <w:t>Декларацията по 56, ал. 1, т. 6 от ЗОП се представя от всяко едно от лицата, които могат самостоятелно да представляват юридическото лице.</w:t>
      </w:r>
    </w:p>
    <w:p w:rsidR="00AA5EB2" w:rsidRDefault="00AA5EB2">
      <w:pPr>
        <w:pStyle w:val="Web"/>
        <w:spacing w:before="0" w:after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B2" w:rsidRDefault="00AA5EB2">
    <w:pPr>
      <w:pStyle w:val="ListDash"/>
      <w:jc w:val="center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>Европейски земеделски фонд за развитие на селските райони</w:t>
    </w:r>
    <w:r>
      <w:rPr>
        <w:noProof/>
        <w:lang w:val="bg-BG" w:eastAsia="bg-BG"/>
      </w:rPr>
      <w:pict>
        <v:rect id="shape_0" o:spid="_x0000_s2049" style="position:absolute;left:0;text-align:left;margin-left:417pt;margin-top:5.1pt;width:95.2pt;height:69.7pt;z-index:251660288;mso-position-horizontal-relative:text;mso-position-vertical-relative:text" stroked="f" strokecolor="#3465a4">
          <v:stroke joinstyle="round"/>
          <v:imagedata r:id="rId1" o:title=""/>
        </v:rect>
      </w:pict>
    </w:r>
    <w:r>
      <w:rPr>
        <w:noProof/>
        <w:lang w:val="bg-BG" w:eastAsia="bg-BG"/>
      </w:rPr>
      <w:pict>
        <v:rect id="_x0000_s2050" style="position:absolute;left:0;text-align:left;margin-left:-10.8pt;margin-top:5.1pt;width:92.2pt;height:64.45pt;z-index:251661312;mso-position-horizontal-relative:text;mso-position-vertical-relative:text" stroked="f" strokecolor="#3465a4">
          <v:stroke joinstyle="round"/>
          <v:imagedata r:id="rId2" o:title=""/>
        </v:rect>
      </w:pict>
    </w:r>
    <w:r>
      <w:rPr>
        <w:b/>
      </w:rPr>
      <w:t xml:space="preserve"> </w:t>
    </w:r>
    <w:r>
      <w:rPr>
        <w:b/>
        <w:sz w:val="22"/>
        <w:szCs w:val="22"/>
        <w:lang w:val="bg-BG" w:eastAsia="bg-BG"/>
      </w:rPr>
      <w:t xml:space="preserve"> </w:t>
    </w:r>
  </w:p>
  <w:p w:rsidR="00AA5EB2" w:rsidRDefault="00AA5EB2">
    <w:pPr>
      <w:pStyle w:val="ListDash"/>
      <w:jc w:val="center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>Европа инвестира в селските райони</w:t>
    </w:r>
  </w:p>
  <w:p w:rsidR="00AA5EB2" w:rsidRDefault="00AA5EB2">
    <w:pPr>
      <w:pStyle w:val="ListDash"/>
      <w:jc w:val="center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 xml:space="preserve">Програма за развитие на селските райони 2007-2013 </w:t>
    </w:r>
  </w:p>
  <w:p w:rsidR="00AA5EB2" w:rsidRDefault="00AA5EB2">
    <w:pPr>
      <w:pStyle w:val="ListDash"/>
      <w:jc w:val="center"/>
      <w:rPr>
        <w:b/>
        <w:sz w:val="22"/>
        <w:szCs w:val="22"/>
        <w:lang w:val="bg-BG" w:eastAsia="bg-BG"/>
      </w:rPr>
    </w:pPr>
  </w:p>
  <w:p w:rsidR="00AA5EB2" w:rsidRDefault="00AA5EB2">
    <w:pPr>
      <w:pStyle w:val="ListDash"/>
      <w:jc w:val="center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>Мярка 322 „</w:t>
    </w:r>
    <w:r>
      <w:rPr>
        <w:b/>
        <w:sz w:val="22"/>
        <w:szCs w:val="22"/>
        <w:lang w:val="bg-BG"/>
      </w:rPr>
      <w:t>Обновяване и развитие на населените места</w:t>
    </w:r>
    <w:r>
      <w:rPr>
        <w:b/>
        <w:sz w:val="22"/>
        <w:szCs w:val="22"/>
        <w:lang w:val="bg-BG" w:eastAsia="bg-BG"/>
      </w:rPr>
      <w:t>”</w:t>
    </w:r>
  </w:p>
  <w:p w:rsidR="00AA5EB2" w:rsidRDefault="00AA5EB2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120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CD13F13"/>
    <w:multiLevelType w:val="multilevel"/>
    <w:tmpl w:val="FFFFFFFF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2AAB1B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E62B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432"/>
        </w:tabs>
        <w:ind w:left="2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51"/>
        </w:tabs>
        <w:ind w:left="2151" w:hanging="576"/>
      </w:pPr>
      <w:rPr>
        <w:rFonts w:cs="Times New Roman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2720"/>
        </w:tabs>
        <w:ind w:left="2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64"/>
        </w:tabs>
        <w:ind w:left="2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52"/>
        </w:tabs>
        <w:ind w:left="3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96"/>
        </w:tabs>
        <w:ind w:left="3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40"/>
        </w:tabs>
        <w:ind w:left="3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84"/>
        </w:tabs>
        <w:ind w:left="3584" w:hanging="1584"/>
      </w:pPr>
      <w:rPr>
        <w:rFonts w:cs="Times New Roman"/>
      </w:rPr>
    </w:lvl>
  </w:abstractNum>
  <w:abstractNum w:abstractNumId="4">
    <w:nsid w:val="3F6A11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3945EA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BF533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A14328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1B778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8653324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F9F7F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72E468D7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6F902A7"/>
    <w:multiLevelType w:val="multilevel"/>
    <w:tmpl w:val="FFFFFFFF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9B"/>
    <w:rsid w:val="00531BF0"/>
    <w:rsid w:val="009D209B"/>
    <w:rsid w:val="00A66AC7"/>
    <w:rsid w:val="00AA5EB2"/>
    <w:rsid w:val="00C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spacing w:after="240"/>
      <w:jc w:val="both"/>
      <w:outlineLvl w:val="3"/>
    </w:pPr>
    <w:rPr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spacing w:before="400"/>
      <w:jc w:val="center"/>
      <w:outlineLvl w:val="6"/>
    </w:pPr>
    <w:rPr>
      <w:b/>
      <w:sz w:val="32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jc w:val="both"/>
      <w:outlineLvl w:val="7"/>
    </w:pPr>
    <w:rPr>
      <w:rFonts w:ascii="Bookman Old Style" w:hAnsi="Bookman Old Style"/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smallCaps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i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b/>
      <w:sz w:val="3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Bookman Old Style" w:hAnsi="Bookman Old Style" w:cs="Times New Roman"/>
      <w:b/>
      <w:i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cs="Times New Roman"/>
      <w:b/>
      <w:sz w:val="36"/>
      <w:u w:val="single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IndentChar">
    <w:name w:val="Body Text Indent Char"/>
    <w:basedOn w:val="DefaultParagraphFont"/>
    <w:link w:val="TextBodyIndent"/>
    <w:uiPriority w:val="99"/>
    <w:locked/>
    <w:rPr>
      <w:rFonts w:cs="Times New Roman"/>
      <w:color w:val="000000"/>
      <w:spacing w:val="-5"/>
      <w:shd w:val="clear" w:color="auto" w:fill="FFFFFF"/>
      <w:lang w:eastAsia="en-US"/>
    </w:rPr>
  </w:style>
  <w:style w:type="character" w:customStyle="1" w:styleId="BodyTextChar">
    <w:name w:val="Body Text Char"/>
    <w:basedOn w:val="DefaultParagraphFont"/>
    <w:link w:val="TextBody"/>
    <w:uiPriority w:val="99"/>
    <w:locked/>
    <w:rPr>
      <w:rFonts w:cs="Times New Roman"/>
      <w:i/>
      <w:color w:val="000000"/>
      <w:spacing w:val="-5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color w:val="000000"/>
      <w:spacing w:val="1"/>
      <w:shd w:val="clear" w:color="auto" w:fill="FFFFFF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i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 w:cs="Times New Roman"/>
      <w:b/>
      <w:sz w:val="28"/>
      <w:lang w:val="fr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Arial" w:eastAsia="Batang" w:hAnsi="Arial" w:cs="Times New Roman"/>
      <w:lang w:val="en-US" w:eastAsia="en-US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color w:val="000000"/>
      <w:sz w:val="24"/>
      <w:shd w:val="clear" w:color="auto" w:fill="FFFFFF"/>
      <w:lang w:eastAsia="en-US"/>
    </w:rPr>
  </w:style>
  <w:style w:type="character" w:customStyle="1" w:styleId="CharChar3">
    <w:name w:val="Char Char3"/>
    <w:uiPriority w:val="99"/>
    <w:rPr>
      <w:rFonts w:ascii="Courier New" w:hAnsi="Courier New"/>
      <w:lang w:val="bg-BG" w:eastAsia="en-US"/>
    </w:rPr>
  </w:style>
  <w:style w:type="character" w:customStyle="1" w:styleId="newdocreference">
    <w:name w:val="newdocreference"/>
    <w:uiPriority w:val="99"/>
  </w:style>
  <w:style w:type="character" w:customStyle="1" w:styleId="samedocreference">
    <w:name w:val="samedocreference"/>
    <w:uiPriority w:val="99"/>
  </w:style>
  <w:style w:type="character" w:customStyle="1" w:styleId="FontStyle50">
    <w:name w:val="Font Style50"/>
    <w:uiPriority w:val="99"/>
    <w:rPr>
      <w:rFonts w:ascii="Times New Roman" w:hAnsi="Times New Roman"/>
      <w:sz w:val="22"/>
    </w:rPr>
  </w:style>
  <w:style w:type="character" w:customStyle="1" w:styleId="a">
    <w:name w:val="Основен текст + Удебелен"/>
    <w:uiPriority w:val="99"/>
    <w:rPr>
      <w:rFonts w:ascii="Arial Narrow" w:hAnsi="Arial Narrow"/>
      <w:w w:val="100"/>
      <w:sz w:val="23"/>
      <w:shd w:val="clear" w:color="auto" w:fill="FFFFFF"/>
    </w:rPr>
  </w:style>
  <w:style w:type="character" w:customStyle="1" w:styleId="point">
    <w:name w:val="point"/>
    <w:uiPriority w:val="99"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2">
    <w:name w:val="Заглавие на изображение (2)_"/>
    <w:uiPriority w:val="99"/>
    <w:locked/>
    <w:rPr>
      <w:rFonts w:ascii="Arial Narrow" w:hAnsi="Arial Narrow"/>
      <w:sz w:val="19"/>
      <w:shd w:val="clear" w:color="auto" w:fill="FFFFFF"/>
    </w:rPr>
  </w:style>
  <w:style w:type="character" w:customStyle="1" w:styleId="FontStyle22">
    <w:name w:val="Font Style22"/>
    <w:uiPriority w:val="99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Pr>
      <w:rFonts w:ascii="Arial" w:hAnsi="Arial"/>
      <w:sz w:val="14"/>
    </w:rPr>
  </w:style>
  <w:style w:type="character" w:customStyle="1" w:styleId="FontStyle26">
    <w:name w:val="Font Style26"/>
    <w:uiPriority w:val="99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Pr>
      <w:rFonts w:ascii="Times New Roman" w:hAnsi="Times New Roman"/>
      <w:b/>
      <w:sz w:val="22"/>
    </w:rPr>
  </w:style>
  <w:style w:type="character" w:customStyle="1" w:styleId="titleemph1">
    <w:name w:val="title_emph1"/>
    <w:uiPriority w:val="99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eleven1">
    <w:name w:val="eleven1"/>
    <w:uiPriority w:val="99"/>
    <w:rPr>
      <w:rFonts w:ascii="Verdana" w:hAnsi="Verdana"/>
      <w:color w:val="000000"/>
      <w:sz w:val="17"/>
    </w:rPr>
  </w:style>
  <w:style w:type="character" w:customStyle="1" w:styleId="ldef">
    <w:name w:val="ldef"/>
    <w:uiPriority w:val="99"/>
  </w:style>
  <w:style w:type="character" w:customStyle="1" w:styleId="WW8Num1z2">
    <w:name w:val="WW8Num1z2"/>
    <w:uiPriority w:val="99"/>
    <w:rPr>
      <w:rFonts w:ascii="Times New Roman" w:hAnsi="Times New Roman"/>
      <w:sz w:val="24"/>
    </w:rPr>
  </w:style>
  <w:style w:type="character" w:customStyle="1" w:styleId="WW8Num7z0">
    <w:name w:val="WW8Num7z0"/>
    <w:uiPriority w:val="99"/>
    <w:rPr>
      <w:rFonts w:ascii="Symbol" w:hAnsi="Symbol"/>
      <w:sz w:val="20"/>
    </w:rPr>
  </w:style>
  <w:style w:type="character" w:customStyle="1" w:styleId="20">
    <w:name w:val="Основен текст (2)_"/>
    <w:uiPriority w:val="99"/>
    <w:locked/>
    <w:rPr>
      <w:rFonts w:ascii="Arial Narrow" w:hAnsi="Arial Narrow"/>
      <w:sz w:val="19"/>
      <w:shd w:val="clear" w:color="auto" w:fill="FFFFFF"/>
    </w:rPr>
  </w:style>
  <w:style w:type="character" w:customStyle="1" w:styleId="3">
    <w:name w:val="Основен текст (3)_"/>
    <w:uiPriority w:val="99"/>
    <w:locked/>
    <w:rPr>
      <w:rFonts w:ascii="Arial Narrow" w:hAnsi="Arial Narrow"/>
      <w:sz w:val="19"/>
      <w:shd w:val="clear" w:color="auto" w:fill="FFFFFF"/>
    </w:rPr>
  </w:style>
  <w:style w:type="character" w:customStyle="1" w:styleId="a0">
    <w:name w:val="Основен текст_"/>
    <w:uiPriority w:val="99"/>
    <w:locked/>
    <w:rPr>
      <w:rFonts w:ascii="Arial Narrow" w:hAnsi="Arial Narrow"/>
      <w:sz w:val="23"/>
      <w:shd w:val="clear" w:color="auto" w:fill="FFFFFF"/>
    </w:rPr>
  </w:style>
  <w:style w:type="character" w:customStyle="1" w:styleId="1">
    <w:name w:val="Заглавие #1_"/>
    <w:link w:val="10"/>
    <w:uiPriority w:val="99"/>
    <w:locked/>
    <w:rPr>
      <w:rFonts w:ascii="Arial Narrow" w:hAnsi="Arial Narrow"/>
      <w:sz w:val="23"/>
      <w:shd w:val="clear" w:color="auto" w:fill="FFFFFF"/>
    </w:rPr>
  </w:style>
  <w:style w:type="character" w:customStyle="1" w:styleId="11">
    <w:name w:val="Заглавие #1 + Не е удебелен"/>
    <w:uiPriority w:val="99"/>
    <w:rPr>
      <w:rFonts w:ascii="Arial Narrow" w:hAnsi="Arial Narrow"/>
      <w:sz w:val="23"/>
      <w:shd w:val="clear" w:color="auto" w:fill="FFFFFF"/>
    </w:rPr>
  </w:style>
  <w:style w:type="character" w:customStyle="1" w:styleId="5">
    <w:name w:val="Основен текст (5)_"/>
    <w:link w:val="50"/>
    <w:uiPriority w:val="99"/>
    <w:locked/>
    <w:rPr>
      <w:rFonts w:ascii="Arial Narrow" w:hAnsi="Arial Narrow"/>
      <w:sz w:val="23"/>
      <w:shd w:val="clear" w:color="auto" w:fill="FFFFFF"/>
    </w:rPr>
  </w:style>
  <w:style w:type="character" w:customStyle="1" w:styleId="51">
    <w:name w:val="Основен текст (5) + Не е курсив"/>
    <w:uiPriority w:val="99"/>
    <w:rPr>
      <w:rFonts w:ascii="Arial Narrow" w:hAnsi="Arial Narrow"/>
      <w:i/>
      <w:sz w:val="23"/>
      <w:shd w:val="clear" w:color="auto" w:fill="FFFFFF"/>
    </w:rPr>
  </w:style>
  <w:style w:type="character" w:customStyle="1" w:styleId="52">
    <w:name w:val="Основен текст (5) + Не е удебелен"/>
    <w:uiPriority w:val="99"/>
    <w:rPr>
      <w:rFonts w:ascii="Arial Narrow" w:hAnsi="Arial Narrow"/>
      <w:i/>
      <w:sz w:val="23"/>
      <w:shd w:val="clear" w:color="auto" w:fill="FFFFFF"/>
    </w:rPr>
  </w:style>
  <w:style w:type="character" w:customStyle="1" w:styleId="30">
    <w:name w:val="Заглавие на изображение (3)_"/>
    <w:uiPriority w:val="99"/>
    <w:locked/>
    <w:rPr>
      <w:rFonts w:ascii="Arial Narrow" w:hAnsi="Arial Narrow"/>
      <w:sz w:val="19"/>
      <w:shd w:val="clear" w:color="auto" w:fill="FFFFFF"/>
    </w:rPr>
  </w:style>
  <w:style w:type="character" w:customStyle="1" w:styleId="a1">
    <w:name w:val="Заглавие на изображение"/>
    <w:uiPriority w:val="99"/>
    <w:rPr>
      <w:rFonts w:ascii="Arial Narrow" w:hAnsi="Arial Narrow"/>
      <w:spacing w:val="0"/>
      <w:sz w:val="15"/>
      <w:u w:val="single"/>
    </w:rPr>
  </w:style>
  <w:style w:type="character" w:customStyle="1" w:styleId="12">
    <w:name w:val="Основен текст + Удебелен1"/>
    <w:link w:val="13"/>
    <w:uiPriority w:val="99"/>
    <w:locked/>
    <w:rPr>
      <w:rFonts w:ascii="Arial Narrow" w:hAnsi="Arial Narrow"/>
      <w:i/>
      <w:w w:val="100"/>
      <w:sz w:val="23"/>
      <w:shd w:val="clear" w:color="auto" w:fill="FFFFFF"/>
    </w:rPr>
  </w:style>
  <w:style w:type="character" w:customStyle="1" w:styleId="4">
    <w:name w:val="Основен текст (4)"/>
    <w:uiPriority w:val="99"/>
    <w:rPr>
      <w:rFonts w:ascii="Arial Narrow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Pr>
      <w:rFonts w:ascii="Arial Narrow" w:hAnsi="Arial Narrow"/>
      <w:spacing w:val="0"/>
      <w:w w:val="100"/>
      <w:sz w:val="22"/>
      <w:shd w:val="clear" w:color="auto" w:fill="FFFFFF"/>
    </w:rPr>
  </w:style>
  <w:style w:type="character" w:customStyle="1" w:styleId="21">
    <w:name w:val="Заглавие #2"/>
    <w:uiPriority w:val="99"/>
    <w:rPr>
      <w:rFonts w:ascii="Arial Narrow" w:hAnsi="Arial Narrow"/>
      <w:spacing w:val="0"/>
      <w:sz w:val="27"/>
      <w:u w:val="single"/>
    </w:rPr>
  </w:style>
  <w:style w:type="character" w:customStyle="1" w:styleId="22">
    <w:name w:val="Заглавие #2_"/>
    <w:uiPriority w:val="99"/>
    <w:rPr>
      <w:rFonts w:ascii="Arial Narrow" w:hAnsi="Arial Narrow"/>
      <w:spacing w:val="0"/>
      <w:sz w:val="30"/>
    </w:rPr>
  </w:style>
  <w:style w:type="character" w:customStyle="1" w:styleId="31">
    <w:name w:val="Заглавие #3_"/>
    <w:link w:val="32"/>
    <w:uiPriority w:val="99"/>
    <w:locked/>
    <w:rPr>
      <w:rFonts w:ascii="Arial Narrow" w:hAnsi="Arial Narrow"/>
      <w:sz w:val="21"/>
      <w:shd w:val="clear" w:color="auto" w:fill="FFFFFF"/>
    </w:rPr>
  </w:style>
  <w:style w:type="character" w:customStyle="1" w:styleId="9">
    <w:name w:val="Основен текст (9)_"/>
    <w:link w:val="90"/>
    <w:uiPriority w:val="99"/>
    <w:locked/>
    <w:rPr>
      <w:rFonts w:ascii="Arial Narrow" w:hAnsi="Arial Narrow"/>
      <w:sz w:val="21"/>
      <w:shd w:val="clear" w:color="auto" w:fill="FFFFFF"/>
    </w:rPr>
  </w:style>
  <w:style w:type="character" w:customStyle="1" w:styleId="100">
    <w:name w:val="Основен текст (10)_"/>
    <w:link w:val="101"/>
    <w:uiPriority w:val="99"/>
    <w:locked/>
    <w:rPr>
      <w:rFonts w:ascii="Arial Narrow" w:hAnsi="Arial Narrow"/>
      <w:sz w:val="21"/>
      <w:shd w:val="clear" w:color="auto" w:fill="FFFFFF"/>
    </w:rPr>
  </w:style>
  <w:style w:type="character" w:customStyle="1" w:styleId="apple-converted-space">
    <w:name w:val="apple-converted-space"/>
    <w:uiPriority w:val="99"/>
  </w:style>
  <w:style w:type="character" w:customStyle="1" w:styleId="FontStyle182">
    <w:name w:val="Font Style182"/>
    <w:uiPriority w:val="99"/>
    <w:rPr>
      <w:rFonts w:ascii="Times New Roman" w:hAnsi="Times New Roman"/>
      <w:sz w:val="22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808080"/>
    </w:rPr>
  </w:style>
  <w:style w:type="character" w:customStyle="1" w:styleId="Exact">
    <w:name w:val="Основен текст Exact"/>
    <w:link w:val="23"/>
    <w:uiPriority w:val="99"/>
    <w:locked/>
    <w:rPr>
      <w:spacing w:val="-10"/>
      <w:shd w:val="clear" w:color="auto" w:fill="FFFFFF"/>
    </w:rPr>
  </w:style>
  <w:style w:type="character" w:customStyle="1" w:styleId="a2">
    <w:name w:val="Основен текст + Не е удебелен"/>
    <w:uiPriority w:val="99"/>
    <w:rPr>
      <w:rFonts w:ascii="Times New Roman" w:hAnsi="Times New Roman"/>
      <w:b/>
      <w:color w:val="000000"/>
      <w:spacing w:val="-10"/>
      <w:w w:val="100"/>
      <w:sz w:val="25"/>
      <w:u w:val="none"/>
      <w:effect w:val="none"/>
      <w:lang w:val="bg-BG"/>
    </w:rPr>
  </w:style>
  <w:style w:type="character" w:customStyle="1" w:styleId="ListLabel1">
    <w:name w:val="ListLabel 1"/>
    <w:uiPriority w:val="99"/>
    <w:rsid w:val="009D209B"/>
  </w:style>
  <w:style w:type="character" w:customStyle="1" w:styleId="ListLabel2">
    <w:name w:val="ListLabel 2"/>
    <w:uiPriority w:val="99"/>
    <w:rsid w:val="009D209B"/>
    <w:rPr>
      <w:color w:val="00000A"/>
    </w:rPr>
  </w:style>
  <w:style w:type="character" w:customStyle="1" w:styleId="ListLabel3">
    <w:name w:val="ListLabel 3"/>
    <w:uiPriority w:val="99"/>
    <w:rsid w:val="009D209B"/>
    <w:rPr>
      <w:rFonts w:eastAsia="Times New Roman"/>
    </w:rPr>
  </w:style>
  <w:style w:type="character" w:customStyle="1" w:styleId="ListLabel4">
    <w:name w:val="ListLabel 4"/>
    <w:uiPriority w:val="99"/>
    <w:rsid w:val="009D209B"/>
    <w:rPr>
      <w:color w:val="00000A"/>
      <w:sz w:val="24"/>
    </w:rPr>
  </w:style>
  <w:style w:type="character" w:customStyle="1" w:styleId="ListLabel5">
    <w:name w:val="ListLabel 5"/>
    <w:uiPriority w:val="99"/>
    <w:rsid w:val="009D209B"/>
    <w:rPr>
      <w:b/>
      <w:color w:val="000000"/>
      <w:sz w:val="24"/>
    </w:rPr>
  </w:style>
  <w:style w:type="character" w:customStyle="1" w:styleId="WW8Num2z0">
    <w:name w:val="WW8Num2z0"/>
    <w:uiPriority w:val="99"/>
    <w:rsid w:val="009D209B"/>
    <w:rPr>
      <w:b/>
    </w:rPr>
  </w:style>
  <w:style w:type="character" w:customStyle="1" w:styleId="a3">
    <w:name w:val="Шрифт на абзаца по подразбиране"/>
    <w:uiPriority w:val="99"/>
    <w:rsid w:val="009D209B"/>
  </w:style>
  <w:style w:type="character" w:customStyle="1" w:styleId="FootnoteCharacters">
    <w:name w:val="Footnote Characters"/>
    <w:basedOn w:val="a3"/>
    <w:uiPriority w:val="99"/>
    <w:rsid w:val="009D209B"/>
    <w:rPr>
      <w:rFonts w:cs="Times New Roman"/>
      <w:vertAlign w:val="superscript"/>
    </w:rPr>
  </w:style>
  <w:style w:type="character" w:customStyle="1" w:styleId="WW8Num3z0">
    <w:name w:val="WW8Num3z0"/>
    <w:uiPriority w:val="99"/>
    <w:rsid w:val="009D209B"/>
    <w:rPr>
      <w:rFonts w:ascii="Symbol" w:hAnsi="Symbol"/>
    </w:rPr>
  </w:style>
  <w:style w:type="character" w:customStyle="1" w:styleId="WW8Num4z0">
    <w:name w:val="WW8Num4z0"/>
    <w:uiPriority w:val="99"/>
    <w:rsid w:val="009D209B"/>
  </w:style>
  <w:style w:type="character" w:customStyle="1" w:styleId="WW8Num5z0">
    <w:name w:val="WW8Num5z0"/>
    <w:uiPriority w:val="99"/>
    <w:rsid w:val="009D209B"/>
    <w:rPr>
      <w:rFonts w:ascii="Symbol" w:hAnsi="Symbol"/>
      <w:b/>
    </w:rPr>
  </w:style>
  <w:style w:type="character" w:customStyle="1" w:styleId="FootnoteAnchor">
    <w:name w:val="Footnote Anchor"/>
    <w:uiPriority w:val="99"/>
    <w:rsid w:val="009D209B"/>
    <w:rPr>
      <w:vertAlign w:val="superscript"/>
    </w:rPr>
  </w:style>
  <w:style w:type="character" w:customStyle="1" w:styleId="EndnoteAnchor">
    <w:name w:val="Endnote Anchor"/>
    <w:uiPriority w:val="99"/>
    <w:rsid w:val="009D209B"/>
    <w:rPr>
      <w:vertAlign w:val="superscript"/>
    </w:rPr>
  </w:style>
  <w:style w:type="character" w:customStyle="1" w:styleId="EndnoteCharacters">
    <w:name w:val="Endnote Characters"/>
    <w:uiPriority w:val="99"/>
    <w:rsid w:val="009D209B"/>
  </w:style>
  <w:style w:type="paragraph" w:customStyle="1" w:styleId="Heading">
    <w:name w:val="Heading"/>
    <w:basedOn w:val="Normal"/>
    <w:next w:val="TextBody"/>
    <w:uiPriority w:val="99"/>
    <w:rsid w:val="009D209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pPr>
      <w:spacing w:before="5" w:line="379" w:lineRule="exact"/>
    </w:pPr>
    <w:rPr>
      <w:i/>
      <w:iCs/>
      <w:color w:val="000000"/>
      <w:spacing w:val="-5"/>
      <w:lang w:val="bg-BG"/>
    </w:rPr>
  </w:style>
  <w:style w:type="paragraph" w:styleId="List">
    <w:name w:val="List"/>
    <w:basedOn w:val="TextBody"/>
    <w:uiPriority w:val="99"/>
    <w:rsid w:val="009D209B"/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widowControl/>
    </w:pPr>
    <w:rPr>
      <w:b/>
      <w:bCs/>
    </w:rPr>
  </w:style>
  <w:style w:type="paragraph" w:customStyle="1" w:styleId="Index">
    <w:name w:val="Index"/>
    <w:basedOn w:val="Normal"/>
    <w:uiPriority w:val="99"/>
    <w:rsid w:val="009D209B"/>
    <w:pPr>
      <w:suppressLineNumbers/>
    </w:pPr>
    <w:rPr>
      <w:rFonts w:cs="Mangal"/>
    </w:rPr>
  </w:style>
  <w:style w:type="paragraph" w:customStyle="1" w:styleId="Style">
    <w:name w:val="Style"/>
    <w:uiPriority w:val="99"/>
    <w:pPr>
      <w:widowControl w:val="0"/>
      <w:suppressAutoHyphens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B7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B7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B73D3"/>
    <w:rPr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B73D3"/>
    <w:rPr>
      <w:sz w:val="20"/>
      <w:szCs w:val="20"/>
      <w:lang w:val="en-US" w:eastAsia="en-US"/>
    </w:rPr>
  </w:style>
  <w:style w:type="paragraph" w:customStyle="1" w:styleId="TextBodyIndent">
    <w:name w:val="Text Body Indent"/>
    <w:basedOn w:val="Normal"/>
    <w:link w:val="BodyTextIndentChar"/>
    <w:uiPriority w:val="99"/>
    <w:pPr>
      <w:shd w:val="clear" w:color="auto" w:fill="FFFFFF"/>
      <w:spacing w:before="82" w:line="250" w:lineRule="exact"/>
      <w:ind w:left="2467" w:hanging="1973"/>
      <w:jc w:val="both"/>
    </w:pPr>
    <w:rPr>
      <w:color w:val="000000"/>
      <w:spacing w:val="-5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shd w:val="clear" w:color="auto" w:fill="FFFFFF"/>
      <w:spacing w:before="269" w:line="269" w:lineRule="exact"/>
      <w:ind w:firstLine="384"/>
    </w:pPr>
    <w:rPr>
      <w:color w:val="000000"/>
      <w:spacing w:val="1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CB73D3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i/>
      <w:iCs/>
      <w:lang w:val="bg-BG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B73D3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B73D3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lang w:val="bg-BG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B73D3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lang w:val="bg-BG"/>
    </w:rPr>
  </w:style>
  <w:style w:type="character" w:customStyle="1" w:styleId="TitleChar1">
    <w:name w:val="Title Char1"/>
    <w:basedOn w:val="DefaultParagraphFont"/>
    <w:link w:val="Title"/>
    <w:uiPriority w:val="10"/>
    <w:rsid w:val="00CB73D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Application2">
    <w:name w:val="Application2"/>
    <w:basedOn w:val="Normal"/>
    <w:autoRedefine/>
    <w:uiPriority w:val="99"/>
    <w:rPr>
      <w:spacing w:val="-2"/>
      <w:lang w:val="bg-BG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1">
    <w:name w:val="Subtitle Char1"/>
    <w:basedOn w:val="DefaultParagraphFont"/>
    <w:link w:val="Subtitle"/>
    <w:uiPriority w:val="11"/>
    <w:rsid w:val="00CB73D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B73D3"/>
    <w:rPr>
      <w:sz w:val="20"/>
      <w:szCs w:val="20"/>
      <w:lang w:val="en-US" w:eastAsia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Web1">
    <w:name w:val="Normal (Web)1"/>
    <w:basedOn w:val="Normal"/>
    <w:uiPriority w:val="99"/>
    <w:pPr>
      <w:spacing w:after="280"/>
      <w:ind w:firstLine="480"/>
      <w:jc w:val="both"/>
    </w:pPr>
    <w:rPr>
      <w:lang w:val="bg-BG"/>
    </w:rPr>
  </w:style>
  <w:style w:type="paragraph" w:customStyle="1" w:styleId="ManualNumPar1">
    <w:name w:val="Manual NumPar 1"/>
    <w:basedOn w:val="Normal"/>
    <w:next w:val="Normal"/>
    <w:uiPriority w:val="99"/>
    <w:pPr>
      <w:numPr>
        <w:numId w:val="1"/>
      </w:numPr>
      <w:spacing w:before="120" w:after="120"/>
      <w:jc w:val="both"/>
    </w:pPr>
    <w:rPr>
      <w:lang w:eastAsia="zh-CN"/>
    </w:rPr>
  </w:style>
  <w:style w:type="paragraph" w:customStyle="1" w:styleId="Applicationdirecte">
    <w:name w:val="Application directe"/>
    <w:basedOn w:val="Normal"/>
    <w:uiPriority w:val="99"/>
    <w:pPr>
      <w:numPr>
        <w:numId w:val="1"/>
      </w:numPr>
      <w:spacing w:before="480" w:after="120"/>
      <w:ind w:left="0" w:firstLine="0"/>
      <w:jc w:val="both"/>
    </w:pPr>
    <w:rPr>
      <w:lang w:eastAsia="zh-CN"/>
    </w:rPr>
  </w:style>
  <w:style w:type="paragraph" w:customStyle="1" w:styleId="Fait">
    <w:name w:val="Fait à"/>
    <w:basedOn w:val="Normal"/>
    <w:uiPriority w:val="99"/>
    <w:pPr>
      <w:keepNext/>
      <w:numPr>
        <w:numId w:val="1"/>
      </w:numPr>
      <w:spacing w:before="120"/>
      <w:ind w:left="0" w:firstLine="0"/>
      <w:jc w:val="both"/>
    </w:pPr>
    <w:rPr>
      <w:lang w:eastAsia="zh-CN"/>
    </w:rPr>
  </w:style>
  <w:style w:type="paragraph" w:customStyle="1" w:styleId="Institutionquisigne">
    <w:name w:val="Institution qui signe"/>
    <w:basedOn w:val="Normal"/>
    <w:next w:val="Normal"/>
    <w:uiPriority w:val="99"/>
    <w:pPr>
      <w:keepNext/>
      <w:numPr>
        <w:numId w:val="1"/>
      </w:numPr>
      <w:tabs>
        <w:tab w:val="left" w:pos="4252"/>
      </w:tabs>
      <w:spacing w:before="720"/>
      <w:ind w:left="0" w:firstLine="0"/>
      <w:jc w:val="both"/>
    </w:pPr>
    <w:rPr>
      <w:i/>
      <w:lang w:eastAsia="zh-CN"/>
    </w:rPr>
  </w:style>
  <w:style w:type="paragraph" w:customStyle="1" w:styleId="NumPar2">
    <w:name w:val="NumPar 2"/>
    <w:basedOn w:val="Heading2"/>
    <w:next w:val="Normal"/>
    <w:uiPriority w:val="99"/>
    <w:rPr>
      <w:b w:val="0"/>
    </w:rPr>
  </w:style>
  <w:style w:type="paragraph" w:customStyle="1" w:styleId="Char1CharCharCharCharCharCharCharCharCharCharCharCharCharCharChar">
    <w:name w:val="Char1 Char Char Char Char Char Char Char Char Char Char Char Char Char Char Char Знак Знак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pPr>
      <w:spacing w:after="280"/>
    </w:pPr>
    <w:rPr>
      <w:sz w:val="24"/>
      <w:szCs w:val="24"/>
      <w:lang w:val="en-GB"/>
    </w:rPr>
  </w:style>
  <w:style w:type="paragraph" w:customStyle="1" w:styleId="h1">
    <w:name w:val="h1"/>
    <w:basedOn w:val="Normal"/>
    <w:uiPriority w:val="99"/>
    <w:pPr>
      <w:widowControl/>
      <w:numPr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h2">
    <w:name w:val="h2"/>
    <w:basedOn w:val="Normal"/>
    <w:uiPriority w:val="99"/>
    <w:pPr>
      <w:widowControl/>
      <w:numPr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CharCharCharCharCharChar">
    <w:name w:val="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99"/>
    <w:pPr>
      <w:widowControl/>
      <w:ind w:left="720"/>
      <w:contextualSpacing/>
    </w:pPr>
    <w:rPr>
      <w:sz w:val="24"/>
      <w:szCs w:val="24"/>
      <w:lang w:val="en-GB"/>
    </w:rPr>
  </w:style>
  <w:style w:type="paragraph" w:customStyle="1" w:styleId="24">
    <w:name w:val="Знак Знак2 Знак Знак Знак Знак Знак Знак Знак Знак Знак Знак Знак Знак Знак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Normal"/>
    <w:uiPriority w:val="99"/>
    <w:pPr>
      <w:spacing w:line="317" w:lineRule="exact"/>
      <w:jc w:val="both"/>
    </w:pPr>
    <w:rPr>
      <w:sz w:val="24"/>
      <w:szCs w:val="24"/>
      <w:lang w:val="bg-BG" w:eastAsia="bg-BG"/>
    </w:rPr>
  </w:style>
  <w:style w:type="paragraph" w:customStyle="1" w:styleId="titre4">
    <w:name w:val="titre4"/>
    <w:basedOn w:val="Normal"/>
    <w:uiPriority w:val="99"/>
    <w:pPr>
      <w:widowControl/>
      <w:tabs>
        <w:tab w:val="decimal" w:pos="357"/>
      </w:tabs>
      <w:ind w:left="357" w:hanging="357"/>
    </w:pPr>
    <w:rPr>
      <w:rFonts w:ascii="Arial" w:hAnsi="Arial"/>
      <w:b/>
      <w:sz w:val="24"/>
      <w:lang w:val="en-GB"/>
    </w:rPr>
  </w:style>
  <w:style w:type="paragraph" w:customStyle="1" w:styleId="Text3">
    <w:name w:val="Text 3"/>
    <w:basedOn w:val="Normal"/>
    <w:uiPriority w:val="99"/>
    <w:pPr>
      <w:widowControl/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Style2">
    <w:name w:val="Style2"/>
    <w:basedOn w:val="Heading2"/>
    <w:uiPriority w:val="99"/>
    <w:pPr>
      <w:widowControl/>
      <w:tabs>
        <w:tab w:val="left" w:pos="0"/>
      </w:tabs>
      <w:spacing w:before="480" w:after="120"/>
      <w:ind w:left="540" w:firstLine="0"/>
    </w:pPr>
    <w:rPr>
      <w:sz w:val="24"/>
      <w:lang w:val="bg-BG" w:eastAsia="en-US"/>
    </w:rPr>
  </w:style>
  <w:style w:type="paragraph" w:styleId="PlainText">
    <w:name w:val="Plain Text"/>
    <w:basedOn w:val="Normal"/>
    <w:link w:val="PlainTextChar"/>
    <w:uiPriority w:val="99"/>
    <w:pPr>
      <w:widowControl/>
      <w:ind w:firstLine="567"/>
      <w:jc w:val="both"/>
    </w:pPr>
    <w:rPr>
      <w:rFonts w:ascii="Arial" w:eastAsia="Batang" w:hAnsi="Arial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B73D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uiPriority w:val="99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CharCharCharCharCharCharChar">
    <w:name w:val="Char Char Char Char1 Char Char Char Char Char Char Char Char Char"/>
    <w:basedOn w:val="Normal"/>
    <w:uiPriority w:val="99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Char Char Знак"/>
    <w:basedOn w:val="Normal"/>
    <w:uiPriority w:val="99"/>
    <w:semiHidden/>
    <w:pPr>
      <w:widowControl/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oddl-nadpis">
    <w:name w:val="oddíl-nadpis"/>
    <w:basedOn w:val="Normal"/>
    <w:uiPriority w:val="99"/>
    <w:pPr>
      <w:keepNext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uiPriority w:val="99"/>
    <w:pPr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spacing w:line="274" w:lineRule="exact"/>
      <w:ind w:firstLine="426"/>
    </w:pPr>
    <w:rPr>
      <w:color w:val="000000"/>
      <w:sz w:val="24"/>
      <w:szCs w:val="24"/>
      <w:lang w:val="bg-BG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B73D3"/>
    <w:rPr>
      <w:sz w:val="20"/>
      <w:szCs w:val="20"/>
      <w:lang w:val="en-US" w:eastAsia="en-US"/>
    </w:rPr>
  </w:style>
  <w:style w:type="paragraph" w:customStyle="1" w:styleId="tabulka">
    <w:name w:val="tabulka"/>
    <w:basedOn w:val="Normal"/>
    <w:uiPriority w:val="99"/>
    <w:pPr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xt">
    <w:name w:val="text"/>
    <w:uiPriority w:val="99"/>
    <w:pPr>
      <w:widowControl w:val="0"/>
      <w:suppressAutoHyphens/>
      <w:spacing w:before="240" w:line="240" w:lineRule="exact"/>
      <w:jc w:val="both"/>
    </w:pPr>
    <w:rPr>
      <w:rFonts w:ascii="Arial" w:hAnsi="Arial"/>
      <w:sz w:val="24"/>
      <w:szCs w:val="20"/>
      <w:lang w:val="cs-CZ" w:eastAsia="en-US"/>
    </w:rPr>
  </w:style>
  <w:style w:type="paragraph" w:customStyle="1" w:styleId="Section">
    <w:name w:val="Section"/>
    <w:basedOn w:val="Normal"/>
    <w:uiPriority w:val="99"/>
    <w:pPr>
      <w:spacing w:line="360" w:lineRule="exact"/>
      <w:jc w:val="center"/>
    </w:pPr>
    <w:rPr>
      <w:rFonts w:ascii="Arial" w:hAnsi="Arial"/>
      <w:b/>
      <w:sz w:val="32"/>
      <w:lang w:val="cs-CZ"/>
    </w:rPr>
  </w:style>
  <w:style w:type="paragraph" w:customStyle="1" w:styleId="a4">
    <w:name w:val="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lainText1">
    <w:name w:val="Plain Text1"/>
    <w:basedOn w:val="Normal"/>
    <w:uiPriority w:val="99"/>
    <w:pPr>
      <w:widowControl/>
    </w:pPr>
    <w:rPr>
      <w:rFonts w:ascii="Courier New" w:hAnsi="Courier New" w:cs="Courier New"/>
    </w:rPr>
  </w:style>
  <w:style w:type="paragraph" w:customStyle="1" w:styleId="1CharChar">
    <w:name w:val="Знак Знак1 Char Char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uiPriority w:val="99"/>
    <w:pPr>
      <w:spacing w:line="193" w:lineRule="atLeast"/>
    </w:pPr>
    <w:rPr>
      <w:rFonts w:ascii="TimokCYR" w:hAnsi="TimokCYR"/>
      <w:color w:val="00000A"/>
    </w:rPr>
  </w:style>
  <w:style w:type="paragraph" w:customStyle="1" w:styleId="buttons">
    <w:name w:val="buttons"/>
    <w:basedOn w:val="Normal"/>
    <w:uiPriority w:val="99"/>
    <w:pPr>
      <w:spacing w:after="280"/>
    </w:pPr>
    <w:rPr>
      <w:sz w:val="24"/>
      <w:szCs w:val="24"/>
      <w:lang w:val="bg-BG" w:eastAsia="bg-BG"/>
    </w:rPr>
  </w:style>
  <w:style w:type="paragraph" w:customStyle="1" w:styleId="Char1CharCharCharCharCharCharCharChar">
    <w:name w:val="Char1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pPr>
      <w:widowControl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NoSpacing">
    <w:name w:val="No Spacing"/>
    <w:uiPriority w:val="99"/>
    <w:qFormat/>
    <w:pPr>
      <w:suppressAutoHyphens/>
    </w:pPr>
    <w:rPr>
      <w:sz w:val="24"/>
      <w:szCs w:val="20"/>
      <w:lang w:val="en-US" w:eastAsia="en-US"/>
    </w:rPr>
  </w:style>
  <w:style w:type="paragraph" w:customStyle="1" w:styleId="FR2">
    <w:name w:val="FR2"/>
    <w:uiPriority w:val="99"/>
    <w:pPr>
      <w:widowControl w:val="0"/>
      <w:suppressAutoHyphens/>
      <w:jc w:val="right"/>
    </w:pPr>
    <w:rPr>
      <w:rFonts w:ascii="Arial" w:hAnsi="Arial"/>
      <w:sz w:val="24"/>
      <w:szCs w:val="20"/>
      <w:lang w:eastAsia="en-US"/>
    </w:rPr>
  </w:style>
  <w:style w:type="paragraph" w:customStyle="1" w:styleId="CharChar1CharCharCharCharChar">
    <w:name w:val="Char Char1 Знак Знак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5">
    <w:name w:val="Заглавие на изображение (2)"/>
    <w:basedOn w:val="Normal"/>
    <w:uiPriority w:val="99"/>
    <w:rPr>
      <w:rFonts w:ascii="Arial Narrow" w:hAnsi="Arial Narrow"/>
      <w:sz w:val="19"/>
      <w:shd w:val="clear" w:color="auto" w:fill="FFFFFF"/>
      <w:lang w:val="bg-BG" w:eastAsia="bg-BG"/>
    </w:rPr>
  </w:style>
  <w:style w:type="paragraph" w:customStyle="1" w:styleId="Style3">
    <w:name w:val="Style3"/>
    <w:basedOn w:val="Normal"/>
    <w:uiPriority w:val="99"/>
    <w:pPr>
      <w:spacing w:line="283" w:lineRule="exact"/>
      <w:jc w:val="both"/>
    </w:pPr>
    <w:rPr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pPr>
      <w:spacing w:line="271" w:lineRule="exact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pPr>
      <w:spacing w:line="274" w:lineRule="exact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Pr>
      <w:sz w:val="24"/>
      <w:szCs w:val="24"/>
      <w:lang w:val="bg-BG" w:eastAsia="bg-BG"/>
    </w:rPr>
  </w:style>
  <w:style w:type="paragraph" w:customStyle="1" w:styleId="Style8">
    <w:name w:val="Style8"/>
    <w:basedOn w:val="Normal"/>
    <w:uiPriority w:val="99"/>
    <w:rPr>
      <w:sz w:val="24"/>
      <w:szCs w:val="24"/>
      <w:lang w:val="bg-BG" w:eastAsia="bg-BG"/>
    </w:rPr>
  </w:style>
  <w:style w:type="paragraph" w:customStyle="1" w:styleId="Style10">
    <w:name w:val="Style10"/>
    <w:basedOn w:val="Normal"/>
    <w:uiPriority w:val="99"/>
    <w:pPr>
      <w:spacing w:line="173" w:lineRule="exact"/>
      <w:jc w:val="center"/>
    </w:pPr>
    <w:rPr>
      <w:sz w:val="24"/>
      <w:szCs w:val="24"/>
      <w:lang w:val="bg-BG" w:eastAsia="bg-BG"/>
    </w:rPr>
  </w:style>
  <w:style w:type="paragraph" w:customStyle="1" w:styleId="Style12">
    <w:name w:val="Style12"/>
    <w:basedOn w:val="Normal"/>
    <w:uiPriority w:val="99"/>
    <w:rPr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Pr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Pr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pPr>
      <w:spacing w:line="274" w:lineRule="exact"/>
    </w:pPr>
    <w:rPr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pPr>
      <w:spacing w:line="845" w:lineRule="exact"/>
      <w:ind w:firstLine="317"/>
    </w:pPr>
    <w:rPr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Pr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Pr>
      <w:sz w:val="24"/>
      <w:szCs w:val="24"/>
      <w:lang w:val="bg-BG" w:eastAsia="bg-BG"/>
    </w:rPr>
  </w:style>
  <w:style w:type="paragraph" w:customStyle="1" w:styleId="10">
    <w:name w:val="Списък на абзаци1"/>
    <w:basedOn w:val="Normal"/>
    <w:link w:val="1"/>
    <w:uiPriority w:val="99"/>
    <w:pPr>
      <w:widowControl/>
      <w:ind w:left="720"/>
      <w:contextualSpacing/>
    </w:pPr>
    <w:rPr>
      <w:rFonts w:ascii="Arial Narrow" w:hAnsi="Arial Narrow"/>
      <w:sz w:val="23"/>
      <w:lang w:val="bg-BG" w:eastAsia="bg-BG"/>
    </w:rPr>
  </w:style>
  <w:style w:type="paragraph" w:customStyle="1" w:styleId="CharCharCharCharCharCharChar1CharCharChar">
    <w:name w:val="Char Char Char Char Char Char Char1 Char Char Знак Знак Знак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5">
    <w:name w:val="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Char Char Char Знак Знак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uiPriority w:val="99"/>
    <w:pPr>
      <w:widowControl/>
      <w:shd w:val="clear" w:color="auto" w:fill="FFFFFF"/>
      <w:spacing w:before="1642" w:line="206" w:lineRule="exact"/>
      <w:ind w:left="53" w:right="326"/>
      <w:jc w:val="both"/>
    </w:pPr>
    <w:rPr>
      <w:i/>
      <w:iCs/>
      <w:color w:val="000000"/>
      <w:spacing w:val="-1"/>
      <w:sz w:val="24"/>
      <w:szCs w:val="24"/>
    </w:rPr>
  </w:style>
  <w:style w:type="paragraph" w:customStyle="1" w:styleId="14">
    <w:name w:val="1"/>
    <w:basedOn w:val="Normal"/>
    <w:uiPriority w:val="99"/>
    <w:pPr>
      <w:widowControl/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">
    <w:name w:val="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1">
    <w:name w:val="Char Char Char Знак Знак Char Char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Normal"/>
    <w:uiPriority w:val="99"/>
    <w:pPr>
      <w:widowControl/>
      <w:tabs>
        <w:tab w:val="left" w:pos="709"/>
      </w:tabs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Знак Char Char Знак Знак Char Char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pPr>
      <w:jc w:val="center"/>
      <w:textAlignment w:val="baseline"/>
    </w:pPr>
    <w:rPr>
      <w:b/>
      <w:sz w:val="24"/>
    </w:rPr>
  </w:style>
  <w:style w:type="paragraph" w:customStyle="1" w:styleId="Char1">
    <w:name w:val="Char1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3">
    <w:name w:val="Основен текст (2)"/>
    <w:basedOn w:val="Normal"/>
    <w:link w:val="Exact"/>
    <w:uiPriority w:val="99"/>
    <w:rPr>
      <w:rFonts w:ascii="Arial Narrow" w:hAnsi="Arial Narrow"/>
      <w:sz w:val="27"/>
      <w:u w:val="single"/>
      <w:shd w:val="clear" w:color="auto" w:fill="FFFFFF"/>
      <w:lang w:val="bg-BG" w:eastAsia="bg-BG"/>
    </w:rPr>
  </w:style>
  <w:style w:type="paragraph" w:customStyle="1" w:styleId="33">
    <w:name w:val="Основен текст (3)"/>
    <w:basedOn w:val="Normal"/>
    <w:uiPriority w:val="99"/>
    <w:rPr>
      <w:rFonts w:ascii="Arial Narrow" w:hAnsi="Arial Narrow"/>
      <w:sz w:val="19"/>
      <w:shd w:val="clear" w:color="auto" w:fill="FFFFFF"/>
      <w:lang w:val="bg-BG" w:eastAsia="bg-BG"/>
    </w:rPr>
  </w:style>
  <w:style w:type="paragraph" w:customStyle="1" w:styleId="15">
    <w:name w:val="Основен текст1"/>
    <w:basedOn w:val="Normal"/>
    <w:uiPriority w:val="99"/>
    <w:rPr>
      <w:rFonts w:ascii="Arial Narrow" w:hAnsi="Arial Narrow"/>
      <w:sz w:val="23"/>
      <w:shd w:val="clear" w:color="auto" w:fill="FFFFFF"/>
      <w:lang w:val="bg-BG" w:eastAsia="bg-BG"/>
    </w:rPr>
  </w:style>
  <w:style w:type="paragraph" w:customStyle="1" w:styleId="13">
    <w:name w:val="Заглавие #1"/>
    <w:basedOn w:val="Normal"/>
    <w:link w:val="12"/>
    <w:uiPriority w:val="99"/>
    <w:rPr>
      <w:rFonts w:ascii="Arial Narrow" w:hAnsi="Arial Narrow"/>
      <w:i/>
      <w:sz w:val="23"/>
      <w:shd w:val="clear" w:color="auto" w:fill="FFFFFF"/>
      <w:lang w:val="bg-BG" w:eastAsia="bg-BG"/>
    </w:rPr>
  </w:style>
  <w:style w:type="paragraph" w:customStyle="1" w:styleId="50">
    <w:name w:val="Основен текст (5)"/>
    <w:basedOn w:val="Normal"/>
    <w:link w:val="5"/>
    <w:uiPriority w:val="99"/>
    <w:rPr>
      <w:rFonts w:ascii="Arial Narrow" w:hAnsi="Arial Narrow"/>
      <w:sz w:val="23"/>
      <w:shd w:val="clear" w:color="auto" w:fill="FFFFFF"/>
      <w:lang w:val="bg-BG" w:eastAsia="bg-BG"/>
    </w:rPr>
  </w:style>
  <w:style w:type="paragraph" w:customStyle="1" w:styleId="32">
    <w:name w:val="Заглавие на изображение (3)"/>
    <w:basedOn w:val="Normal"/>
    <w:link w:val="31"/>
    <w:uiPriority w:val="99"/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34">
    <w:name w:val="Заглавие #3"/>
    <w:basedOn w:val="Normal"/>
    <w:uiPriority w:val="99"/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90">
    <w:name w:val="Основен текст (9)"/>
    <w:basedOn w:val="Normal"/>
    <w:link w:val="9"/>
    <w:uiPriority w:val="99"/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101">
    <w:name w:val="Основен текст (10)"/>
    <w:basedOn w:val="Normal"/>
    <w:link w:val="100"/>
    <w:uiPriority w:val="99"/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ullet-3">
    <w:name w:val="bullet-3"/>
    <w:basedOn w:val="Normal"/>
    <w:uiPriority w:val="99"/>
    <w:pPr>
      <w:spacing w:before="240" w:line="240" w:lineRule="exact"/>
      <w:ind w:left="2212" w:hanging="284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CharCharCharCharCharCharCharChar0">
    <w:name w:val="Char Char Знак Знак Char Char Знак Знак Char Char Знак Char Char Знак Знак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Знак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0">
    <w:name w:val="Char Char1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6">
    <w:name w:val="Основен текст2"/>
    <w:basedOn w:val="Normal"/>
    <w:link w:val="Exact"/>
    <w:uiPriority w:val="99"/>
    <w:pPr>
      <w:shd w:val="clear" w:color="auto" w:fill="FFFFFF"/>
      <w:spacing w:line="240" w:lineRule="atLeast"/>
    </w:pPr>
    <w:rPr>
      <w:spacing w:val="-10"/>
      <w:lang w:val="bg-BG" w:eastAsia="bg-BG"/>
    </w:rPr>
  </w:style>
  <w:style w:type="paragraph" w:customStyle="1" w:styleId="CharChar1CharCharCharCharChar1">
    <w:name w:val="Char Char1 Знак Знак Char Char Char Char Char1"/>
    <w:basedOn w:val="Normal"/>
    <w:uiPriority w:val="99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xl68">
    <w:name w:val="xl68"/>
    <w:basedOn w:val="Normal"/>
    <w:uiPriority w:val="99"/>
    <w:pPr>
      <w:spacing w:after="280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pPr>
      <w:spacing w:after="280"/>
    </w:pPr>
    <w:rPr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pPr>
      <w:pBdr>
        <w:left w:val="single" w:sz="8" w:space="0" w:color="00000A"/>
      </w:pBdr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pPr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pPr>
      <w:spacing w:after="280"/>
      <w:jc w:val="center"/>
    </w:pPr>
    <w:rPr>
      <w:b/>
      <w:bCs/>
      <w:sz w:val="22"/>
      <w:szCs w:val="22"/>
      <w:lang w:val="bg-BG" w:eastAsia="bg-BG"/>
    </w:rPr>
  </w:style>
  <w:style w:type="paragraph" w:customStyle="1" w:styleId="xl73">
    <w:name w:val="xl73"/>
    <w:basedOn w:val="Normal"/>
    <w:uiPriority w:val="99"/>
    <w:pPr>
      <w:spacing w:after="280"/>
      <w:jc w:val="center"/>
    </w:pPr>
    <w:rPr>
      <w:b/>
      <w:bCs/>
      <w:sz w:val="22"/>
      <w:szCs w:val="22"/>
      <w:lang w:val="bg-BG" w:eastAsia="bg-BG"/>
    </w:rPr>
  </w:style>
  <w:style w:type="paragraph" w:customStyle="1" w:styleId="xl74">
    <w:name w:val="xl74"/>
    <w:basedOn w:val="Normal"/>
    <w:uiPriority w:val="99"/>
    <w:pPr>
      <w:pBdr>
        <w:left w:val="single" w:sz="8" w:space="0" w:color="00000A"/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75">
    <w:name w:val="xl75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76">
    <w:name w:val="xl76"/>
    <w:basedOn w:val="Normal"/>
    <w:uiPriority w:val="99"/>
    <w:pPr>
      <w:pBdr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77">
    <w:name w:val="xl77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78">
    <w:name w:val="xl78"/>
    <w:basedOn w:val="Normal"/>
    <w:uiPriority w:val="99"/>
    <w:pPr>
      <w:pBdr>
        <w:left w:val="single" w:sz="8" w:space="0" w:color="00000A"/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79">
    <w:name w:val="xl79"/>
    <w:basedOn w:val="Normal"/>
    <w:uiPriority w:val="99"/>
    <w:pPr>
      <w:pBdr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80">
    <w:name w:val="xl80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81">
    <w:name w:val="xl81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83">
    <w:name w:val="xl83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84">
    <w:name w:val="xl84"/>
    <w:basedOn w:val="Normal"/>
    <w:uiPriority w:val="99"/>
    <w:pPr>
      <w:pBdr>
        <w:left w:val="single" w:sz="4" w:space="0" w:color="00000A"/>
      </w:pBdr>
      <w:spacing w:after="280"/>
      <w:jc w:val="right"/>
    </w:pPr>
    <w:rPr>
      <w:sz w:val="22"/>
      <w:szCs w:val="22"/>
      <w:lang w:val="bg-BG" w:eastAsia="bg-BG"/>
    </w:rPr>
  </w:style>
  <w:style w:type="paragraph" w:customStyle="1" w:styleId="xl85">
    <w:name w:val="xl85"/>
    <w:basedOn w:val="Normal"/>
    <w:uiPriority w:val="99"/>
    <w:pPr>
      <w:pBdr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86">
    <w:name w:val="xl86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  <w:jc w:val="right"/>
    </w:pPr>
    <w:rPr>
      <w:sz w:val="22"/>
      <w:szCs w:val="22"/>
      <w:lang w:val="bg-BG" w:eastAsia="bg-BG"/>
    </w:rPr>
  </w:style>
  <w:style w:type="paragraph" w:customStyle="1" w:styleId="xl87">
    <w:name w:val="xl87"/>
    <w:basedOn w:val="Normal"/>
    <w:uiPriority w:val="99"/>
    <w:pPr>
      <w:spacing w:after="280"/>
      <w:jc w:val="right"/>
    </w:pPr>
    <w:rPr>
      <w:sz w:val="22"/>
      <w:szCs w:val="22"/>
      <w:lang w:val="bg-BG" w:eastAsia="bg-BG"/>
    </w:rPr>
  </w:style>
  <w:style w:type="paragraph" w:customStyle="1" w:styleId="xl88">
    <w:name w:val="xl88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  <w:jc w:val="right"/>
    </w:pPr>
    <w:rPr>
      <w:sz w:val="22"/>
      <w:szCs w:val="22"/>
      <w:lang w:val="bg-BG" w:eastAsia="bg-BG"/>
    </w:rPr>
  </w:style>
  <w:style w:type="paragraph" w:customStyle="1" w:styleId="xl89">
    <w:name w:val="xl89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90">
    <w:name w:val="xl90"/>
    <w:basedOn w:val="Normal"/>
    <w:uiPriority w:val="99"/>
    <w:pPr>
      <w:spacing w:after="280"/>
      <w:jc w:val="center"/>
    </w:pPr>
    <w:rPr>
      <w:sz w:val="22"/>
      <w:szCs w:val="22"/>
      <w:lang w:val="bg-BG" w:eastAsia="bg-BG"/>
    </w:rPr>
  </w:style>
  <w:style w:type="paragraph" w:customStyle="1" w:styleId="xl91">
    <w:name w:val="xl91"/>
    <w:basedOn w:val="Normal"/>
    <w:uiPriority w:val="99"/>
    <w:pPr>
      <w:pBdr>
        <w:left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92">
    <w:name w:val="xl92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93">
    <w:name w:val="xl93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94">
    <w:name w:val="xl94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95">
    <w:name w:val="xl95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96">
    <w:name w:val="xl96"/>
    <w:basedOn w:val="Normal"/>
    <w:uiPriority w:val="99"/>
    <w:pPr>
      <w:pBdr>
        <w:bottom w:val="single" w:sz="4" w:space="0" w:color="00000A"/>
      </w:pBdr>
      <w:spacing w:after="280"/>
      <w:jc w:val="right"/>
    </w:pPr>
    <w:rPr>
      <w:sz w:val="24"/>
      <w:szCs w:val="24"/>
      <w:lang w:val="bg-BG" w:eastAsia="bg-BG"/>
    </w:rPr>
  </w:style>
  <w:style w:type="paragraph" w:customStyle="1" w:styleId="xl97">
    <w:name w:val="xl97"/>
    <w:basedOn w:val="Normal"/>
    <w:uiPriority w:val="99"/>
    <w:pPr>
      <w:spacing w:after="280"/>
    </w:pPr>
    <w:rPr>
      <w:sz w:val="24"/>
      <w:szCs w:val="24"/>
      <w:lang w:val="bg-BG" w:eastAsia="bg-BG"/>
    </w:rPr>
  </w:style>
  <w:style w:type="paragraph" w:customStyle="1" w:styleId="xl98">
    <w:name w:val="xl98"/>
    <w:basedOn w:val="Normal"/>
    <w:uiPriority w:val="99"/>
    <w:pPr>
      <w:spacing w:after="280"/>
      <w:jc w:val="center"/>
    </w:pPr>
    <w:rPr>
      <w:sz w:val="24"/>
      <w:szCs w:val="24"/>
      <w:lang w:val="bg-BG" w:eastAsia="bg-BG"/>
    </w:rPr>
  </w:style>
  <w:style w:type="paragraph" w:customStyle="1" w:styleId="xl99">
    <w:name w:val="xl99"/>
    <w:basedOn w:val="Normal"/>
    <w:uiPriority w:val="99"/>
    <w:pPr>
      <w:spacing w:after="280"/>
      <w:jc w:val="right"/>
    </w:pPr>
    <w:rPr>
      <w:sz w:val="24"/>
      <w:szCs w:val="24"/>
      <w:lang w:val="bg-BG" w:eastAsia="bg-BG"/>
    </w:rPr>
  </w:style>
  <w:style w:type="paragraph" w:customStyle="1" w:styleId="xl100">
    <w:name w:val="xl100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01">
    <w:name w:val="xl101"/>
    <w:basedOn w:val="Normal"/>
    <w:uiPriority w:val="99"/>
    <w:pPr>
      <w:pBdr>
        <w:bottom w:val="single" w:sz="8" w:space="0" w:color="00000A"/>
      </w:pBdr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uiPriority w:val="99"/>
    <w:pPr>
      <w:pBdr>
        <w:left w:val="single" w:sz="8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103">
    <w:name w:val="xl103"/>
    <w:basedOn w:val="Normal"/>
    <w:uiPriority w:val="99"/>
    <w:pPr>
      <w:spacing w:after="280"/>
    </w:pPr>
    <w:rPr>
      <w:sz w:val="24"/>
      <w:szCs w:val="24"/>
      <w:lang w:val="bg-BG" w:eastAsia="bg-BG"/>
    </w:rPr>
  </w:style>
  <w:style w:type="paragraph" w:customStyle="1" w:styleId="xl104">
    <w:name w:val="xl104"/>
    <w:basedOn w:val="Normal"/>
    <w:uiPriority w:val="99"/>
    <w:pPr>
      <w:pBdr>
        <w:left w:val="single" w:sz="8" w:space="0" w:color="00000A"/>
        <w:bottom w:val="single" w:sz="4" w:space="0" w:color="00000A"/>
      </w:pBdr>
      <w:shd w:val="clear" w:color="auto" w:fill="FFFF99"/>
      <w:spacing w:after="280"/>
    </w:pPr>
    <w:rPr>
      <w:sz w:val="24"/>
      <w:szCs w:val="24"/>
      <w:lang w:val="bg-BG" w:eastAsia="bg-BG"/>
    </w:rPr>
  </w:style>
  <w:style w:type="paragraph" w:customStyle="1" w:styleId="xl105">
    <w:name w:val="xl105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</w:pPr>
    <w:rPr>
      <w:sz w:val="24"/>
      <w:szCs w:val="24"/>
      <w:lang w:val="bg-BG" w:eastAsia="bg-BG"/>
    </w:rPr>
  </w:style>
  <w:style w:type="paragraph" w:customStyle="1" w:styleId="xl106">
    <w:name w:val="xl106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07">
    <w:name w:val="xl107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08">
    <w:name w:val="xl108"/>
    <w:basedOn w:val="Normal"/>
    <w:uiPriority w:val="99"/>
    <w:pPr>
      <w:pBdr>
        <w:left w:val="single" w:sz="8" w:space="0" w:color="00000A"/>
      </w:pBdr>
      <w:shd w:val="clear" w:color="auto" w:fill="FFCC99"/>
      <w:spacing w:after="280"/>
      <w:jc w:val="center"/>
    </w:pPr>
    <w:rPr>
      <w:sz w:val="22"/>
      <w:szCs w:val="22"/>
      <w:lang w:val="bg-BG" w:eastAsia="bg-BG"/>
    </w:rPr>
  </w:style>
  <w:style w:type="paragraph" w:customStyle="1" w:styleId="xl109">
    <w:name w:val="xl109"/>
    <w:basedOn w:val="Normal"/>
    <w:uiPriority w:val="99"/>
    <w:pPr>
      <w:shd w:val="clear" w:color="auto" w:fill="FFCC99"/>
      <w:spacing w:after="280"/>
      <w:jc w:val="center"/>
    </w:pPr>
    <w:rPr>
      <w:sz w:val="22"/>
      <w:szCs w:val="22"/>
      <w:lang w:val="bg-BG" w:eastAsia="bg-BG"/>
    </w:rPr>
  </w:style>
  <w:style w:type="paragraph" w:customStyle="1" w:styleId="xl110">
    <w:name w:val="xl110"/>
    <w:basedOn w:val="Normal"/>
    <w:uiPriority w:val="99"/>
    <w:pPr>
      <w:pBdr>
        <w:left w:val="single" w:sz="4" w:space="0" w:color="00000A"/>
      </w:pBdr>
      <w:shd w:val="clear" w:color="auto" w:fill="FFCC99"/>
      <w:spacing w:after="280"/>
      <w:jc w:val="center"/>
    </w:pPr>
    <w:rPr>
      <w:b/>
      <w:bCs/>
      <w:sz w:val="22"/>
      <w:szCs w:val="22"/>
      <w:lang w:val="bg-BG" w:eastAsia="bg-BG"/>
    </w:rPr>
  </w:style>
  <w:style w:type="paragraph" w:customStyle="1" w:styleId="xl111">
    <w:name w:val="xl111"/>
    <w:basedOn w:val="Normal"/>
    <w:uiPriority w:val="99"/>
    <w:pPr>
      <w:pBdr>
        <w:left w:val="single" w:sz="4" w:space="0" w:color="00000A"/>
      </w:pBdr>
      <w:shd w:val="clear" w:color="auto" w:fill="FFCC99"/>
      <w:spacing w:after="280"/>
      <w:jc w:val="center"/>
    </w:pPr>
    <w:rPr>
      <w:sz w:val="22"/>
      <w:szCs w:val="22"/>
      <w:lang w:val="bg-BG" w:eastAsia="bg-BG"/>
    </w:rPr>
  </w:style>
  <w:style w:type="paragraph" w:customStyle="1" w:styleId="xl112">
    <w:name w:val="xl112"/>
    <w:basedOn w:val="Normal"/>
    <w:uiPriority w:val="99"/>
    <w:pPr>
      <w:shd w:val="clear" w:color="auto" w:fill="FFCC99"/>
      <w:spacing w:after="280"/>
      <w:jc w:val="right"/>
    </w:pPr>
    <w:rPr>
      <w:sz w:val="22"/>
      <w:szCs w:val="22"/>
      <w:lang w:val="bg-BG" w:eastAsia="bg-BG"/>
    </w:rPr>
  </w:style>
  <w:style w:type="paragraph" w:customStyle="1" w:styleId="xl113">
    <w:name w:val="xl113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FF99"/>
      <w:spacing w:after="280"/>
    </w:pPr>
    <w:rPr>
      <w:sz w:val="24"/>
      <w:szCs w:val="24"/>
      <w:lang w:val="bg-BG" w:eastAsia="bg-BG"/>
    </w:rPr>
  </w:style>
  <w:style w:type="paragraph" w:customStyle="1" w:styleId="xl114">
    <w:name w:val="xl114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FF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FF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16">
    <w:name w:val="xl116"/>
    <w:basedOn w:val="Normal"/>
    <w:uiPriority w:val="99"/>
    <w:pPr>
      <w:pBdr>
        <w:left w:val="single" w:sz="8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17">
    <w:name w:val="xl117"/>
    <w:basedOn w:val="Normal"/>
    <w:uiPriority w:val="99"/>
    <w:pPr>
      <w:spacing w:after="280"/>
    </w:pPr>
    <w:rPr>
      <w:b/>
      <w:bCs/>
      <w:sz w:val="24"/>
      <w:szCs w:val="24"/>
      <w:lang w:val="bg-BG" w:eastAsia="bg-BG"/>
    </w:rPr>
  </w:style>
  <w:style w:type="paragraph" w:customStyle="1" w:styleId="xl118">
    <w:name w:val="xl118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2"/>
      <w:szCs w:val="22"/>
      <w:lang w:val="bg-BG" w:eastAsia="bg-BG"/>
    </w:rPr>
  </w:style>
  <w:style w:type="paragraph" w:customStyle="1" w:styleId="xl119">
    <w:name w:val="xl119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uiPriority w:val="99"/>
    <w:pPr>
      <w:pBdr>
        <w:left w:val="single" w:sz="8" w:space="0" w:color="00000A"/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22">
    <w:name w:val="xl122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123">
    <w:name w:val="xl123"/>
    <w:basedOn w:val="Normal"/>
    <w:uiPriority w:val="99"/>
    <w:pPr>
      <w:pBdr>
        <w:bottom w:val="single" w:sz="4" w:space="0" w:color="00000A"/>
      </w:pBdr>
      <w:spacing w:after="280"/>
    </w:pPr>
    <w:rPr>
      <w:sz w:val="22"/>
      <w:szCs w:val="22"/>
      <w:lang w:val="bg-BG" w:eastAsia="bg-BG"/>
    </w:rPr>
  </w:style>
  <w:style w:type="paragraph" w:customStyle="1" w:styleId="xl124">
    <w:name w:val="xl124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25">
    <w:name w:val="xl125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126">
    <w:name w:val="xl126"/>
    <w:basedOn w:val="Normal"/>
    <w:uiPriority w:val="99"/>
    <w:pPr>
      <w:spacing w:after="280"/>
    </w:pPr>
    <w:rPr>
      <w:rFonts w:ascii="Hebar" w:hAnsi="Hebar"/>
      <w:color w:val="FF0000"/>
      <w:sz w:val="24"/>
      <w:szCs w:val="24"/>
      <w:lang w:val="bg-BG" w:eastAsia="bg-BG"/>
    </w:rPr>
  </w:style>
  <w:style w:type="paragraph" w:customStyle="1" w:styleId="xl127">
    <w:name w:val="xl127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128">
    <w:name w:val="xl128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2"/>
      <w:szCs w:val="22"/>
      <w:lang w:val="bg-BG" w:eastAsia="bg-BG"/>
    </w:rPr>
  </w:style>
  <w:style w:type="paragraph" w:customStyle="1" w:styleId="xl129">
    <w:name w:val="xl129"/>
    <w:basedOn w:val="Normal"/>
    <w:uiPriority w:val="99"/>
    <w:pPr>
      <w:pBdr>
        <w:bottom w:val="single" w:sz="4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130">
    <w:name w:val="xl130"/>
    <w:basedOn w:val="Normal"/>
    <w:uiPriority w:val="99"/>
    <w:pPr>
      <w:pBdr>
        <w:bottom w:val="single" w:sz="4" w:space="0" w:color="00000A"/>
      </w:pBdr>
      <w:spacing w:after="280"/>
      <w:jc w:val="right"/>
    </w:pPr>
    <w:rPr>
      <w:sz w:val="24"/>
      <w:szCs w:val="24"/>
      <w:lang w:val="bg-BG" w:eastAsia="bg-BG"/>
    </w:rPr>
  </w:style>
  <w:style w:type="paragraph" w:customStyle="1" w:styleId="xl131">
    <w:name w:val="xl131"/>
    <w:basedOn w:val="Normal"/>
    <w:uiPriority w:val="99"/>
    <w:pPr>
      <w:pBdr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32">
    <w:name w:val="xl132"/>
    <w:basedOn w:val="Normal"/>
    <w:uiPriority w:val="99"/>
    <w:pPr>
      <w:spacing w:after="280"/>
    </w:pPr>
    <w:rPr>
      <w:sz w:val="24"/>
      <w:szCs w:val="24"/>
      <w:lang w:val="bg-BG" w:eastAsia="bg-BG"/>
    </w:rPr>
  </w:style>
  <w:style w:type="paragraph" w:customStyle="1" w:styleId="xl133">
    <w:name w:val="xl133"/>
    <w:basedOn w:val="Normal"/>
    <w:uiPriority w:val="99"/>
    <w:pPr>
      <w:spacing w:after="280"/>
      <w:jc w:val="center"/>
    </w:pPr>
    <w:rPr>
      <w:sz w:val="24"/>
      <w:szCs w:val="24"/>
      <w:lang w:val="bg-BG" w:eastAsia="bg-BG"/>
    </w:rPr>
  </w:style>
  <w:style w:type="paragraph" w:customStyle="1" w:styleId="xl134">
    <w:name w:val="xl134"/>
    <w:basedOn w:val="Normal"/>
    <w:uiPriority w:val="99"/>
    <w:pPr>
      <w:spacing w:after="280"/>
      <w:jc w:val="right"/>
    </w:pPr>
    <w:rPr>
      <w:sz w:val="24"/>
      <w:szCs w:val="24"/>
      <w:lang w:val="bg-BG" w:eastAsia="bg-BG"/>
    </w:rPr>
  </w:style>
  <w:style w:type="paragraph" w:customStyle="1" w:styleId="xl135">
    <w:name w:val="xl135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uiPriority w:val="99"/>
    <w:pPr>
      <w:pBdr>
        <w:left w:val="single" w:sz="8" w:space="0" w:color="00000A"/>
        <w:bottom w:val="single" w:sz="4" w:space="0" w:color="00000A"/>
      </w:pBdr>
      <w:shd w:val="clear" w:color="auto" w:fill="FFFF99"/>
      <w:spacing w:after="280"/>
    </w:pPr>
    <w:rPr>
      <w:color w:val="FF0000"/>
      <w:sz w:val="24"/>
      <w:szCs w:val="24"/>
      <w:lang w:val="bg-BG" w:eastAsia="bg-BG"/>
    </w:rPr>
  </w:style>
  <w:style w:type="paragraph" w:customStyle="1" w:styleId="xl137">
    <w:name w:val="xl137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</w:pPr>
    <w:rPr>
      <w:color w:val="FF0000"/>
      <w:sz w:val="24"/>
      <w:szCs w:val="24"/>
      <w:lang w:val="bg-BG" w:eastAsia="bg-BG"/>
    </w:rPr>
  </w:style>
  <w:style w:type="paragraph" w:customStyle="1" w:styleId="xl138">
    <w:name w:val="xl138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  <w:jc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39">
    <w:name w:val="xl139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  <w:jc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40">
    <w:name w:val="xl140"/>
    <w:basedOn w:val="Normal"/>
    <w:uiPriority w:val="99"/>
    <w:pPr>
      <w:spacing w:after="280"/>
      <w:jc w:val="center"/>
    </w:pPr>
    <w:rPr>
      <w:sz w:val="24"/>
      <w:szCs w:val="24"/>
      <w:lang w:val="bg-BG" w:eastAsia="bg-BG"/>
    </w:rPr>
  </w:style>
  <w:style w:type="paragraph" w:customStyle="1" w:styleId="xl141">
    <w:name w:val="xl141"/>
    <w:basedOn w:val="Normal"/>
    <w:uiPriority w:val="99"/>
    <w:pPr>
      <w:pBdr>
        <w:left w:val="single" w:sz="8" w:space="0" w:color="00000A"/>
      </w:pBdr>
      <w:shd w:val="clear" w:color="auto" w:fill="FFCC99"/>
      <w:spacing w:after="280"/>
      <w:jc w:val="center"/>
    </w:pPr>
    <w:rPr>
      <w:sz w:val="24"/>
      <w:szCs w:val="24"/>
      <w:lang w:val="bg-BG" w:eastAsia="bg-BG"/>
    </w:rPr>
  </w:style>
  <w:style w:type="paragraph" w:customStyle="1" w:styleId="xl142">
    <w:name w:val="xl142"/>
    <w:basedOn w:val="Normal"/>
    <w:uiPriority w:val="99"/>
    <w:pPr>
      <w:shd w:val="clear" w:color="auto" w:fill="FFCC99"/>
      <w:spacing w:after="280"/>
      <w:jc w:val="center"/>
    </w:pPr>
    <w:rPr>
      <w:b/>
      <w:bCs/>
      <w:sz w:val="22"/>
      <w:szCs w:val="22"/>
      <w:lang w:val="bg-BG" w:eastAsia="bg-BG"/>
    </w:rPr>
  </w:style>
  <w:style w:type="paragraph" w:customStyle="1" w:styleId="xl143">
    <w:name w:val="xl143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sz w:val="24"/>
      <w:szCs w:val="24"/>
      <w:lang w:val="bg-BG" w:eastAsia="bg-BG"/>
    </w:rPr>
  </w:style>
  <w:style w:type="paragraph" w:customStyle="1" w:styleId="xl144">
    <w:name w:val="xl144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sz w:val="22"/>
      <w:szCs w:val="22"/>
      <w:lang w:val="bg-BG" w:eastAsia="bg-BG"/>
    </w:rPr>
  </w:style>
  <w:style w:type="paragraph" w:customStyle="1" w:styleId="xl145">
    <w:name w:val="xl145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46">
    <w:name w:val="xl146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right"/>
    </w:pPr>
    <w:rPr>
      <w:sz w:val="24"/>
      <w:szCs w:val="24"/>
      <w:lang w:val="bg-BG" w:eastAsia="bg-BG"/>
    </w:rPr>
  </w:style>
  <w:style w:type="paragraph" w:customStyle="1" w:styleId="xl147">
    <w:name w:val="xl147"/>
    <w:basedOn w:val="Normal"/>
    <w:uiPriority w:val="99"/>
    <w:pPr>
      <w:pBdr>
        <w:left w:val="single" w:sz="8" w:space="0" w:color="00000A"/>
        <w:bottom w:val="single" w:sz="4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48">
    <w:name w:val="xl148"/>
    <w:basedOn w:val="Normal"/>
    <w:uiPriority w:val="99"/>
    <w:pPr>
      <w:pBdr>
        <w:left w:val="single" w:sz="8" w:space="0" w:color="00000A"/>
      </w:pBdr>
      <w:spacing w:after="280"/>
      <w:jc w:val="center"/>
    </w:pPr>
    <w:rPr>
      <w:sz w:val="24"/>
      <w:szCs w:val="24"/>
      <w:lang w:val="bg-BG" w:eastAsia="bg-BG"/>
    </w:rPr>
  </w:style>
  <w:style w:type="paragraph" w:customStyle="1" w:styleId="xl149">
    <w:name w:val="xl149"/>
    <w:basedOn w:val="Normal"/>
    <w:uiPriority w:val="99"/>
    <w:pPr>
      <w:pBdr>
        <w:left w:val="single" w:sz="8" w:space="0" w:color="00000A"/>
        <w:bottom w:val="single" w:sz="4" w:space="0" w:color="00000A"/>
      </w:pBdr>
      <w:shd w:val="clear" w:color="auto" w:fill="FFCC99"/>
      <w:spacing w:after="280"/>
      <w:jc w:val="center"/>
    </w:pPr>
    <w:rPr>
      <w:sz w:val="24"/>
      <w:szCs w:val="24"/>
      <w:lang w:val="bg-BG" w:eastAsia="bg-BG"/>
    </w:rPr>
  </w:style>
  <w:style w:type="paragraph" w:customStyle="1" w:styleId="xl150">
    <w:name w:val="xl150"/>
    <w:basedOn w:val="Normal"/>
    <w:uiPriority w:val="99"/>
    <w:pPr>
      <w:pBdr>
        <w:left w:val="single" w:sz="4" w:space="0" w:color="00000A"/>
        <w:bottom w:val="single" w:sz="4" w:space="0" w:color="00000A"/>
      </w:pBdr>
      <w:shd w:val="clear" w:color="auto" w:fill="FFCC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uiPriority w:val="99"/>
    <w:pPr>
      <w:pBdr>
        <w:bottom w:val="single" w:sz="4" w:space="0" w:color="00000A"/>
      </w:pBdr>
      <w:shd w:val="clear" w:color="auto" w:fill="FFFF99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52">
    <w:name w:val="xl152"/>
    <w:basedOn w:val="Normal"/>
    <w:uiPriority w:val="99"/>
    <w:pPr>
      <w:spacing w:after="280"/>
      <w:jc w:val="center"/>
    </w:pPr>
    <w:rPr>
      <w:b/>
      <w:bCs/>
      <w:i/>
      <w:iCs/>
      <w:sz w:val="32"/>
      <w:szCs w:val="32"/>
      <w:lang w:val="bg-BG" w:eastAsia="bg-BG"/>
    </w:rPr>
  </w:style>
  <w:style w:type="paragraph" w:customStyle="1" w:styleId="xl153">
    <w:name w:val="xl153"/>
    <w:basedOn w:val="Normal"/>
    <w:uiPriority w:val="99"/>
    <w:pPr>
      <w:pBdr>
        <w:left w:val="single" w:sz="4" w:space="0" w:color="00000A"/>
        <w:bottom w:val="single" w:sz="4" w:space="0" w:color="00000A"/>
      </w:pBdr>
      <w:spacing w:after="280"/>
    </w:pPr>
    <w:rPr>
      <w:b/>
      <w:bCs/>
      <w:sz w:val="28"/>
      <w:szCs w:val="28"/>
      <w:lang w:val="bg-BG" w:eastAsia="bg-BG"/>
    </w:rPr>
  </w:style>
  <w:style w:type="paragraph" w:customStyle="1" w:styleId="xl154">
    <w:name w:val="xl154"/>
    <w:basedOn w:val="Normal"/>
    <w:uiPriority w:val="99"/>
    <w:pPr>
      <w:pBdr>
        <w:left w:val="single" w:sz="8" w:space="0" w:color="00000A"/>
        <w:bottom w:val="single" w:sz="8" w:space="0" w:color="00000A"/>
      </w:pBdr>
      <w:shd w:val="clear" w:color="auto" w:fill="CCFFCC"/>
      <w:spacing w:after="280"/>
    </w:pPr>
    <w:rPr>
      <w:b/>
      <w:bCs/>
      <w:sz w:val="28"/>
      <w:szCs w:val="28"/>
      <w:lang w:val="bg-BG" w:eastAsia="bg-BG"/>
    </w:rPr>
  </w:style>
  <w:style w:type="paragraph" w:customStyle="1" w:styleId="xl155">
    <w:name w:val="xl155"/>
    <w:basedOn w:val="Normal"/>
    <w:uiPriority w:val="99"/>
    <w:pPr>
      <w:pBdr>
        <w:bottom w:val="single" w:sz="8" w:space="0" w:color="00000A"/>
      </w:pBdr>
      <w:spacing w:after="280"/>
    </w:pPr>
    <w:rPr>
      <w:sz w:val="24"/>
      <w:szCs w:val="24"/>
      <w:lang w:val="bg-BG" w:eastAsia="bg-BG"/>
    </w:rPr>
  </w:style>
  <w:style w:type="paragraph" w:customStyle="1" w:styleId="xl156">
    <w:name w:val="xl156"/>
    <w:basedOn w:val="Normal"/>
    <w:uiPriority w:val="99"/>
    <w:pPr>
      <w:pBdr>
        <w:left w:val="single" w:sz="8" w:space="0" w:color="00000A"/>
        <w:bottom w:val="single" w:sz="8" w:space="0" w:color="00000A"/>
      </w:pBdr>
      <w:shd w:val="clear" w:color="auto" w:fill="CCFFCC"/>
      <w:spacing w:after="280"/>
      <w:jc w:val="center"/>
    </w:pPr>
    <w:rPr>
      <w:b/>
      <w:bCs/>
      <w:sz w:val="28"/>
      <w:szCs w:val="28"/>
      <w:lang w:val="bg-BG" w:eastAsia="bg-BG"/>
    </w:rPr>
  </w:style>
  <w:style w:type="paragraph" w:customStyle="1" w:styleId="xl157">
    <w:name w:val="xl157"/>
    <w:basedOn w:val="Normal"/>
    <w:uiPriority w:val="99"/>
    <w:pPr>
      <w:pBdr>
        <w:bottom w:val="single" w:sz="8" w:space="0" w:color="00000A"/>
      </w:pBdr>
      <w:shd w:val="clear" w:color="auto" w:fill="CCFFCC"/>
      <w:spacing w:after="280"/>
      <w:jc w:val="center"/>
    </w:pPr>
    <w:rPr>
      <w:b/>
      <w:bCs/>
      <w:sz w:val="28"/>
      <w:szCs w:val="28"/>
      <w:lang w:val="bg-BG" w:eastAsia="bg-BG"/>
    </w:rPr>
  </w:style>
  <w:style w:type="paragraph" w:customStyle="1" w:styleId="xl158">
    <w:name w:val="xl158"/>
    <w:basedOn w:val="Normal"/>
    <w:uiPriority w:val="99"/>
    <w:pPr>
      <w:pBdr>
        <w:left w:val="single" w:sz="8" w:space="0" w:color="00000A"/>
        <w:bottom w:val="single" w:sz="4" w:space="0" w:color="00000A"/>
      </w:pBdr>
      <w:shd w:val="clear" w:color="auto" w:fill="CCFFCC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xl159">
    <w:name w:val="xl159"/>
    <w:basedOn w:val="Normal"/>
    <w:uiPriority w:val="99"/>
    <w:pPr>
      <w:pBdr>
        <w:bottom w:val="single" w:sz="4" w:space="0" w:color="00000A"/>
      </w:pBdr>
      <w:shd w:val="clear" w:color="auto" w:fill="CCFFCC"/>
      <w:spacing w:after="280"/>
      <w:jc w:val="center"/>
    </w:pPr>
    <w:rPr>
      <w:b/>
      <w:bCs/>
      <w:sz w:val="24"/>
      <w:szCs w:val="24"/>
      <w:lang w:val="bg-BG" w:eastAsia="bg-BG"/>
    </w:rPr>
  </w:style>
  <w:style w:type="paragraph" w:customStyle="1" w:styleId="ListDash">
    <w:name w:val="List Dash"/>
    <w:basedOn w:val="Normal"/>
    <w:uiPriority w:val="99"/>
    <w:pPr>
      <w:widowControl/>
      <w:numPr>
        <w:numId w:val="8"/>
      </w:numPr>
      <w:spacing w:before="120" w:after="120"/>
      <w:jc w:val="both"/>
    </w:pPr>
    <w:rPr>
      <w:sz w:val="24"/>
      <w:lang w:val="en-GB" w:eastAsia="en-GB"/>
    </w:rPr>
  </w:style>
  <w:style w:type="paragraph" w:customStyle="1" w:styleId="FrameContents">
    <w:name w:val="Frame Contents"/>
    <w:basedOn w:val="Normal"/>
    <w:uiPriority w:val="99"/>
    <w:rsid w:val="009D209B"/>
  </w:style>
  <w:style w:type="paragraph" w:customStyle="1" w:styleId="Footnote">
    <w:name w:val="Footnote"/>
    <w:basedOn w:val="Normal"/>
    <w:uiPriority w:val="99"/>
    <w:rsid w:val="009D209B"/>
  </w:style>
  <w:style w:type="paragraph" w:customStyle="1" w:styleId="Web">
    <w:name w:val="Нормален (Web)"/>
    <w:basedOn w:val="Normal"/>
    <w:uiPriority w:val="99"/>
    <w:rsid w:val="009D209B"/>
    <w:pPr>
      <w:spacing w:before="280" w:after="28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3683</Words>
  <Characters>20997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КЪМ УЧАСТНИЦИТЕ</dc:title>
  <dc:subject/>
  <dc:creator>DSirakova</dc:creator>
  <cp:keywords/>
  <dc:description/>
  <cp:lastModifiedBy>Admin</cp:lastModifiedBy>
  <cp:revision>3</cp:revision>
  <cp:lastPrinted>2013-11-14T14:09:00Z</cp:lastPrinted>
  <dcterms:created xsi:type="dcterms:W3CDTF">2014-11-13T11:05:00Z</dcterms:created>
  <dcterms:modified xsi:type="dcterms:W3CDTF">2014-11-14T13:27:00Z</dcterms:modified>
</cp:coreProperties>
</file>